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509C0" w14:textId="77777777" w:rsidR="00A16EF3" w:rsidRPr="00793DDC" w:rsidRDefault="00A16EF3" w:rsidP="00A16EF3">
      <w:pPr>
        <w:suppressLineNumbers/>
        <w:tabs>
          <w:tab w:val="left" w:pos="2127"/>
        </w:tabs>
        <w:spacing w:line="480" w:lineRule="auto"/>
        <w:jc w:val="center"/>
        <w:outlineLvl w:val="0"/>
        <w:rPr>
          <w:rFonts w:asciiTheme="minorHAnsi" w:hAnsiTheme="minorHAnsi" w:cstheme="minorHAnsi"/>
          <w:b/>
          <w:sz w:val="22"/>
          <w:szCs w:val="22"/>
        </w:rPr>
      </w:pPr>
    </w:p>
    <w:p w14:paraId="52D3FA51" w14:textId="77777777" w:rsidR="00A16EF3" w:rsidRDefault="00A16EF3" w:rsidP="00A16EF3">
      <w:pPr>
        <w:suppressLineNumbers/>
        <w:tabs>
          <w:tab w:val="left" w:pos="2127"/>
        </w:tabs>
        <w:spacing w:line="480" w:lineRule="auto"/>
        <w:jc w:val="center"/>
        <w:outlineLvl w:val="0"/>
        <w:rPr>
          <w:rFonts w:asciiTheme="minorHAnsi" w:hAnsiTheme="minorHAnsi" w:cstheme="minorHAnsi"/>
          <w:b/>
          <w:sz w:val="22"/>
          <w:szCs w:val="22"/>
        </w:rPr>
      </w:pPr>
      <w:r w:rsidRPr="00793DDC">
        <w:rPr>
          <w:rFonts w:asciiTheme="minorHAnsi" w:hAnsiTheme="minorHAnsi" w:cstheme="minorHAnsi"/>
          <w:b/>
          <w:sz w:val="22"/>
          <w:szCs w:val="22"/>
        </w:rPr>
        <w:t xml:space="preserve">Personality disorder increases risk of low quality of life among women with mental </w:t>
      </w:r>
      <w:r>
        <w:rPr>
          <w:rFonts w:asciiTheme="minorHAnsi" w:hAnsiTheme="minorHAnsi" w:cstheme="minorHAnsi"/>
          <w:b/>
          <w:sz w:val="22"/>
          <w:szCs w:val="22"/>
        </w:rPr>
        <w:t xml:space="preserve">state </w:t>
      </w:r>
      <w:r w:rsidRPr="00793DDC">
        <w:rPr>
          <w:rFonts w:asciiTheme="minorHAnsi" w:hAnsiTheme="minorHAnsi" w:cstheme="minorHAnsi"/>
          <w:b/>
          <w:sz w:val="22"/>
          <w:szCs w:val="22"/>
        </w:rPr>
        <w:t>disorders</w:t>
      </w:r>
    </w:p>
    <w:p w14:paraId="2936E106" w14:textId="77777777" w:rsidR="00A16EF3" w:rsidRPr="004B28E1" w:rsidRDefault="00A16EF3" w:rsidP="00A16EF3">
      <w:pPr>
        <w:suppressLineNumbers/>
        <w:tabs>
          <w:tab w:val="left" w:pos="2127"/>
        </w:tabs>
        <w:spacing w:line="480" w:lineRule="auto"/>
        <w:jc w:val="center"/>
        <w:outlineLvl w:val="0"/>
        <w:rPr>
          <w:rFonts w:asciiTheme="minorHAnsi" w:hAnsiTheme="minorHAnsi" w:cstheme="minorHAnsi"/>
          <w:b/>
          <w:sz w:val="22"/>
          <w:szCs w:val="22"/>
        </w:rPr>
      </w:pPr>
    </w:p>
    <w:p w14:paraId="396376BA" w14:textId="77777777" w:rsidR="00A16EF3" w:rsidRPr="004B28E1" w:rsidRDefault="00A16EF3" w:rsidP="00A16EF3">
      <w:pPr>
        <w:pStyle w:val="paragraph"/>
        <w:spacing w:before="0" w:beforeAutospacing="0" w:after="0" w:afterAutospacing="0" w:line="480" w:lineRule="auto"/>
        <w:jc w:val="both"/>
        <w:textAlignment w:val="baseline"/>
        <w:rPr>
          <w:rFonts w:ascii="Calibri" w:hAnsi="Calibri" w:cs="Calibri"/>
          <w:sz w:val="22"/>
          <w:szCs w:val="22"/>
        </w:rPr>
      </w:pPr>
      <w:r w:rsidRPr="004B28E1">
        <w:rPr>
          <w:rStyle w:val="normaltextrun"/>
          <w:rFonts w:ascii="Calibri" w:hAnsi="Calibri" w:cs="Calibri"/>
          <w:sz w:val="22"/>
          <w:szCs w:val="22"/>
        </w:rPr>
        <w:t>Bianca E. Kavanagh</w:t>
      </w:r>
      <w:r>
        <w:rPr>
          <w:rStyle w:val="normaltextrun"/>
          <w:rFonts w:ascii="Calibri" w:hAnsi="Calibri" w:cs="Calibri"/>
          <w:sz w:val="22"/>
          <w:szCs w:val="22"/>
          <w:vertAlign w:val="superscript"/>
        </w:rPr>
        <w:t>a</w:t>
      </w:r>
      <w:r w:rsidRPr="004B28E1">
        <w:rPr>
          <w:rStyle w:val="normaltextrun"/>
          <w:rFonts w:ascii="Calibri" w:hAnsi="Calibri" w:cs="Calibri"/>
          <w:sz w:val="22"/>
          <w:szCs w:val="22"/>
        </w:rPr>
        <w:t>, Amanda L. Stuart</w:t>
      </w:r>
      <w:r>
        <w:rPr>
          <w:rStyle w:val="normaltextrun"/>
          <w:rFonts w:ascii="Calibri" w:hAnsi="Calibri" w:cs="Calibri"/>
          <w:sz w:val="22"/>
          <w:szCs w:val="22"/>
          <w:vertAlign w:val="superscript"/>
        </w:rPr>
        <w:t>a</w:t>
      </w:r>
      <w:r w:rsidRPr="004B28E1">
        <w:rPr>
          <w:rStyle w:val="normaltextrun"/>
          <w:rFonts w:ascii="Calibri" w:hAnsi="Calibri" w:cs="Calibri"/>
          <w:sz w:val="22"/>
          <w:szCs w:val="22"/>
        </w:rPr>
        <w:t>, Michael Berk</w:t>
      </w:r>
      <w:r>
        <w:rPr>
          <w:rStyle w:val="normaltextrun"/>
          <w:rFonts w:ascii="Calibri" w:hAnsi="Calibri" w:cs="Calibri"/>
          <w:sz w:val="22"/>
          <w:szCs w:val="22"/>
          <w:vertAlign w:val="superscript"/>
        </w:rPr>
        <w:t>a</w:t>
      </w:r>
      <w:r w:rsidRPr="004B28E1">
        <w:rPr>
          <w:rStyle w:val="normaltextrun"/>
          <w:rFonts w:ascii="Calibri" w:hAnsi="Calibri" w:cs="Calibri"/>
          <w:sz w:val="22"/>
          <w:szCs w:val="22"/>
          <w:vertAlign w:val="superscript"/>
        </w:rPr>
        <w:t>,</w:t>
      </w:r>
      <w:r>
        <w:rPr>
          <w:rStyle w:val="normaltextrun"/>
          <w:rFonts w:ascii="Calibri" w:hAnsi="Calibri" w:cs="Calibri"/>
          <w:sz w:val="22"/>
          <w:szCs w:val="22"/>
          <w:vertAlign w:val="superscript"/>
        </w:rPr>
        <w:t>b,c,d,e,f,g</w:t>
      </w:r>
      <w:r w:rsidRPr="004B28E1">
        <w:rPr>
          <w:rStyle w:val="normaltextrun"/>
          <w:rFonts w:ascii="Calibri" w:hAnsi="Calibri" w:cs="Calibri"/>
          <w:sz w:val="22"/>
          <w:szCs w:val="22"/>
        </w:rPr>
        <w:t>,</w:t>
      </w:r>
      <w:r w:rsidRPr="004B28E1">
        <w:rPr>
          <w:rStyle w:val="apple-converted-space"/>
          <w:rFonts w:ascii="Calibri" w:hAnsi="Calibri" w:cs="Calibri"/>
          <w:sz w:val="22"/>
          <w:szCs w:val="22"/>
        </w:rPr>
        <w:t> </w:t>
      </w:r>
      <w:r w:rsidRPr="004B28E1">
        <w:rPr>
          <w:rStyle w:val="spellingerror"/>
          <w:rFonts w:ascii="Calibri" w:hAnsi="Calibri" w:cs="Calibri"/>
          <w:sz w:val="22"/>
          <w:szCs w:val="22"/>
        </w:rPr>
        <w:t>Alyna</w:t>
      </w:r>
      <w:r w:rsidRPr="004B28E1">
        <w:rPr>
          <w:rStyle w:val="apple-converted-space"/>
          <w:rFonts w:ascii="Calibri" w:hAnsi="Calibri" w:cs="Calibri"/>
          <w:sz w:val="22"/>
          <w:szCs w:val="22"/>
        </w:rPr>
        <w:t> </w:t>
      </w:r>
      <w:r w:rsidRPr="004B28E1">
        <w:rPr>
          <w:rStyle w:val="normaltextrun"/>
          <w:rFonts w:ascii="Calibri" w:hAnsi="Calibri" w:cs="Calibri"/>
          <w:sz w:val="22"/>
          <w:szCs w:val="22"/>
        </w:rPr>
        <w:t>Turner</w:t>
      </w:r>
      <w:r>
        <w:rPr>
          <w:rStyle w:val="normaltextrun"/>
          <w:rFonts w:ascii="Calibri" w:hAnsi="Calibri" w:cs="Calibri"/>
          <w:sz w:val="22"/>
          <w:szCs w:val="22"/>
          <w:vertAlign w:val="superscript"/>
        </w:rPr>
        <w:t>a,b</w:t>
      </w:r>
      <w:r w:rsidRPr="004B28E1">
        <w:rPr>
          <w:rStyle w:val="normaltextrun"/>
          <w:rFonts w:ascii="Calibri" w:hAnsi="Calibri" w:cs="Calibri"/>
          <w:sz w:val="22"/>
          <w:szCs w:val="22"/>
          <w:vertAlign w:val="superscript"/>
        </w:rPr>
        <w:t>,</w:t>
      </w:r>
      <w:r>
        <w:rPr>
          <w:rStyle w:val="normaltextrun"/>
          <w:rFonts w:ascii="Calibri" w:hAnsi="Calibri" w:cs="Calibri"/>
          <w:sz w:val="22"/>
          <w:szCs w:val="22"/>
          <w:vertAlign w:val="superscript"/>
        </w:rPr>
        <w:t>h</w:t>
      </w:r>
      <w:r w:rsidRPr="004B28E1">
        <w:rPr>
          <w:rStyle w:val="normaltextrun"/>
          <w:rFonts w:ascii="Calibri" w:hAnsi="Calibri" w:cs="Calibri"/>
          <w:sz w:val="22"/>
          <w:szCs w:val="22"/>
        </w:rPr>
        <w:t>, Olivia M. Dean</w:t>
      </w:r>
      <w:r>
        <w:rPr>
          <w:rStyle w:val="normaltextrun"/>
          <w:rFonts w:ascii="Calibri" w:hAnsi="Calibri" w:cs="Calibri"/>
          <w:sz w:val="22"/>
          <w:szCs w:val="22"/>
          <w:vertAlign w:val="superscript"/>
        </w:rPr>
        <w:t>a</w:t>
      </w:r>
      <w:r w:rsidRPr="004B28E1">
        <w:rPr>
          <w:rStyle w:val="normaltextrun"/>
          <w:rFonts w:ascii="Calibri" w:hAnsi="Calibri" w:cs="Calibri"/>
          <w:sz w:val="22"/>
          <w:szCs w:val="22"/>
          <w:vertAlign w:val="superscript"/>
        </w:rPr>
        <w:t>,</w:t>
      </w:r>
      <w:r>
        <w:rPr>
          <w:rStyle w:val="normaltextrun"/>
          <w:rFonts w:ascii="Calibri" w:hAnsi="Calibri" w:cs="Calibri"/>
          <w:sz w:val="22"/>
          <w:szCs w:val="22"/>
          <w:vertAlign w:val="superscript"/>
        </w:rPr>
        <w:t>b,c</w:t>
      </w:r>
      <w:r w:rsidRPr="004B28E1">
        <w:rPr>
          <w:rStyle w:val="normaltextrun"/>
          <w:rFonts w:ascii="Calibri" w:hAnsi="Calibri" w:cs="Calibri"/>
          <w:sz w:val="22"/>
          <w:szCs w:val="22"/>
        </w:rPr>
        <w:t>, Julie A. Pasco</w:t>
      </w:r>
      <w:r>
        <w:rPr>
          <w:rStyle w:val="normaltextrun"/>
          <w:rFonts w:ascii="Calibri" w:hAnsi="Calibri" w:cs="Calibri"/>
          <w:sz w:val="22"/>
          <w:szCs w:val="22"/>
          <w:vertAlign w:val="superscript"/>
        </w:rPr>
        <w:t>a</w:t>
      </w:r>
      <w:r w:rsidRPr="004B28E1">
        <w:rPr>
          <w:rStyle w:val="normaltextrun"/>
          <w:rFonts w:ascii="Calibri" w:hAnsi="Calibri" w:cs="Calibri"/>
          <w:sz w:val="22"/>
          <w:szCs w:val="22"/>
          <w:vertAlign w:val="superscript"/>
        </w:rPr>
        <w:t>,</w:t>
      </w:r>
      <w:r>
        <w:rPr>
          <w:rStyle w:val="normaltextrun"/>
          <w:rFonts w:ascii="Calibri" w:hAnsi="Calibri" w:cs="Calibri"/>
          <w:sz w:val="22"/>
          <w:szCs w:val="22"/>
          <w:vertAlign w:val="superscript"/>
        </w:rPr>
        <w:t>f</w:t>
      </w:r>
      <w:r w:rsidRPr="004B28E1">
        <w:rPr>
          <w:rStyle w:val="normaltextrun"/>
          <w:rFonts w:ascii="Calibri" w:hAnsi="Calibri" w:cs="Calibri"/>
          <w:sz w:val="22"/>
          <w:szCs w:val="22"/>
          <w:vertAlign w:val="superscript"/>
        </w:rPr>
        <w:t>,</w:t>
      </w:r>
      <w:r>
        <w:rPr>
          <w:rStyle w:val="normaltextrun"/>
          <w:rFonts w:ascii="Calibri" w:hAnsi="Calibri" w:cs="Calibri"/>
          <w:sz w:val="22"/>
          <w:szCs w:val="22"/>
          <w:vertAlign w:val="superscript"/>
        </w:rPr>
        <w:t>g</w:t>
      </w:r>
      <w:r w:rsidRPr="004B28E1">
        <w:rPr>
          <w:rStyle w:val="normaltextrun"/>
          <w:rFonts w:ascii="Calibri" w:hAnsi="Calibri" w:cs="Calibri"/>
          <w:sz w:val="22"/>
          <w:szCs w:val="22"/>
          <w:vertAlign w:val="superscript"/>
        </w:rPr>
        <w:t>,</w:t>
      </w:r>
      <w:r>
        <w:rPr>
          <w:rStyle w:val="normaltextrun"/>
          <w:rFonts w:ascii="Calibri" w:hAnsi="Calibri" w:cs="Calibri"/>
          <w:sz w:val="22"/>
          <w:szCs w:val="22"/>
          <w:vertAlign w:val="superscript"/>
        </w:rPr>
        <w:t>i</w:t>
      </w:r>
      <w:r w:rsidRPr="004B28E1">
        <w:rPr>
          <w:rStyle w:val="normaltextrun"/>
          <w:rFonts w:ascii="Calibri" w:hAnsi="Calibri" w:cs="Calibri"/>
          <w:sz w:val="22"/>
          <w:szCs w:val="22"/>
        </w:rPr>
        <w:t>, Henry J. Jackson</w:t>
      </w:r>
      <w:r>
        <w:rPr>
          <w:rStyle w:val="normaltextrun"/>
          <w:rFonts w:ascii="Calibri" w:hAnsi="Calibri" w:cs="Calibri"/>
          <w:sz w:val="22"/>
          <w:szCs w:val="22"/>
          <w:vertAlign w:val="superscript"/>
        </w:rPr>
        <w:t>j</w:t>
      </w:r>
      <w:r w:rsidRPr="004B28E1">
        <w:rPr>
          <w:rStyle w:val="normaltextrun"/>
          <w:rFonts w:ascii="Calibri" w:hAnsi="Calibri" w:cs="Calibri"/>
          <w:sz w:val="22"/>
          <w:szCs w:val="22"/>
        </w:rPr>
        <w:t>, Heli Koivumaa-Honkanen</w:t>
      </w:r>
      <w:r>
        <w:rPr>
          <w:rStyle w:val="normaltextrun"/>
          <w:rFonts w:ascii="Calibri" w:hAnsi="Calibri" w:cs="Calibri"/>
          <w:sz w:val="22"/>
          <w:szCs w:val="22"/>
          <w:vertAlign w:val="superscript"/>
        </w:rPr>
        <w:t>k</w:t>
      </w:r>
      <w:r w:rsidRPr="004B28E1">
        <w:rPr>
          <w:rStyle w:val="normaltextrun"/>
          <w:rFonts w:ascii="Calibri" w:hAnsi="Calibri" w:cs="Calibri"/>
          <w:sz w:val="22"/>
          <w:szCs w:val="22"/>
          <w:vertAlign w:val="superscript"/>
        </w:rPr>
        <w:t>,</w:t>
      </w:r>
      <w:r>
        <w:rPr>
          <w:rStyle w:val="normaltextrun"/>
          <w:rFonts w:ascii="Calibri" w:hAnsi="Calibri" w:cs="Calibri"/>
          <w:sz w:val="22"/>
          <w:szCs w:val="22"/>
          <w:vertAlign w:val="superscript"/>
        </w:rPr>
        <w:t>l</w:t>
      </w:r>
      <w:r w:rsidRPr="004B28E1">
        <w:rPr>
          <w:rStyle w:val="normaltextrun"/>
          <w:rFonts w:ascii="Calibri" w:hAnsi="Calibri" w:cs="Calibri"/>
          <w:sz w:val="22"/>
          <w:szCs w:val="22"/>
          <w:vertAlign w:val="superscript"/>
        </w:rPr>
        <w:t>,</w:t>
      </w:r>
      <w:r>
        <w:rPr>
          <w:rStyle w:val="normaltextrun"/>
          <w:rFonts w:ascii="Calibri" w:hAnsi="Calibri" w:cs="Calibri"/>
          <w:sz w:val="22"/>
          <w:szCs w:val="22"/>
          <w:vertAlign w:val="superscript"/>
        </w:rPr>
        <w:t>m</w:t>
      </w:r>
      <w:r w:rsidRPr="004B28E1">
        <w:rPr>
          <w:rStyle w:val="normaltextrun"/>
          <w:rFonts w:ascii="Calibri" w:hAnsi="Calibri" w:cs="Calibri"/>
          <w:sz w:val="22"/>
          <w:szCs w:val="22"/>
        </w:rPr>
        <w:t>, Andrew M. Chanen</w:t>
      </w:r>
      <w:r>
        <w:rPr>
          <w:rStyle w:val="normaltextrun"/>
          <w:rFonts w:ascii="Calibri" w:hAnsi="Calibri" w:cs="Calibri"/>
          <w:sz w:val="22"/>
          <w:szCs w:val="22"/>
          <w:vertAlign w:val="superscript"/>
        </w:rPr>
        <w:t>d</w:t>
      </w:r>
      <w:r w:rsidRPr="004B28E1">
        <w:rPr>
          <w:rStyle w:val="normaltextrun"/>
          <w:rFonts w:ascii="Calibri" w:hAnsi="Calibri" w:cs="Calibri"/>
          <w:sz w:val="22"/>
          <w:szCs w:val="22"/>
          <w:vertAlign w:val="superscript"/>
        </w:rPr>
        <w:t>,</w:t>
      </w:r>
      <w:r>
        <w:rPr>
          <w:rStyle w:val="normaltextrun"/>
          <w:rFonts w:ascii="Calibri" w:hAnsi="Calibri" w:cs="Calibri"/>
          <w:sz w:val="22"/>
          <w:szCs w:val="22"/>
          <w:vertAlign w:val="superscript"/>
        </w:rPr>
        <w:t>e</w:t>
      </w:r>
      <w:r w:rsidRPr="004B28E1">
        <w:rPr>
          <w:rStyle w:val="normaltextrun"/>
          <w:rFonts w:ascii="Calibri" w:hAnsi="Calibri" w:cs="Calibri"/>
          <w:sz w:val="22"/>
          <w:szCs w:val="22"/>
          <w:vertAlign w:val="superscript"/>
        </w:rPr>
        <w:t>,</w:t>
      </w:r>
      <w:r>
        <w:rPr>
          <w:rStyle w:val="normaltextrun"/>
          <w:rFonts w:ascii="Calibri" w:hAnsi="Calibri" w:cs="Calibri"/>
          <w:sz w:val="22"/>
          <w:szCs w:val="22"/>
          <w:vertAlign w:val="superscript"/>
        </w:rPr>
        <w:t>n</w:t>
      </w:r>
      <w:r w:rsidRPr="004B28E1">
        <w:rPr>
          <w:rStyle w:val="normaltextrun"/>
          <w:rFonts w:ascii="Calibri" w:hAnsi="Calibri" w:cs="Calibri"/>
          <w:sz w:val="22"/>
          <w:szCs w:val="22"/>
        </w:rPr>
        <w:t>, and Lana J. Williams</w:t>
      </w:r>
      <w:r>
        <w:rPr>
          <w:rStyle w:val="normaltextrun"/>
          <w:rFonts w:ascii="Calibri" w:hAnsi="Calibri" w:cs="Calibri"/>
          <w:sz w:val="22"/>
          <w:szCs w:val="22"/>
          <w:vertAlign w:val="superscript"/>
        </w:rPr>
        <w:t>a</w:t>
      </w:r>
      <w:r w:rsidRPr="004B28E1">
        <w:rPr>
          <w:rStyle w:val="eop"/>
          <w:rFonts w:ascii="Calibri" w:hAnsi="Calibri" w:cs="Calibri"/>
          <w:sz w:val="22"/>
          <w:szCs w:val="22"/>
        </w:rPr>
        <w:t> </w:t>
      </w:r>
    </w:p>
    <w:p w14:paraId="37CE855A" w14:textId="77777777" w:rsidR="00A16EF3" w:rsidRPr="004B28E1" w:rsidRDefault="00A16EF3" w:rsidP="00A16EF3">
      <w:pPr>
        <w:pStyle w:val="paragraph"/>
        <w:spacing w:before="0" w:beforeAutospacing="0" w:after="0" w:afterAutospacing="0" w:line="480" w:lineRule="auto"/>
        <w:jc w:val="center"/>
        <w:textAlignment w:val="baseline"/>
        <w:rPr>
          <w:rFonts w:ascii="Calibri" w:hAnsi="Calibri" w:cs="Calibri"/>
          <w:sz w:val="22"/>
          <w:szCs w:val="22"/>
        </w:rPr>
      </w:pPr>
      <w:r w:rsidRPr="004B28E1">
        <w:rPr>
          <w:rStyle w:val="eop"/>
          <w:rFonts w:ascii="Calibri" w:hAnsi="Calibri" w:cs="Calibri"/>
          <w:sz w:val="22"/>
          <w:szCs w:val="22"/>
        </w:rPr>
        <w:t> </w:t>
      </w:r>
    </w:p>
    <w:p w14:paraId="08DEA7FD" w14:textId="77777777" w:rsidR="00A16EF3" w:rsidRPr="004B28E1" w:rsidRDefault="00A16EF3" w:rsidP="00A16EF3">
      <w:pPr>
        <w:pStyle w:val="paragraph"/>
        <w:spacing w:before="0" w:beforeAutospacing="0" w:after="0" w:afterAutospacing="0" w:line="480" w:lineRule="auto"/>
        <w:jc w:val="both"/>
        <w:textAlignment w:val="baseline"/>
        <w:rPr>
          <w:rFonts w:ascii="Calibri" w:hAnsi="Calibri" w:cs="Calibri"/>
          <w:sz w:val="22"/>
          <w:szCs w:val="22"/>
        </w:rPr>
      </w:pPr>
      <w:r>
        <w:rPr>
          <w:rStyle w:val="normaltextrun"/>
          <w:rFonts w:ascii="Calibri" w:hAnsi="Calibri" w:cs="Calibri"/>
          <w:sz w:val="22"/>
          <w:szCs w:val="22"/>
          <w:vertAlign w:val="superscript"/>
          <w:lang w:val="en-US"/>
        </w:rPr>
        <w:t>a</w:t>
      </w:r>
      <w:r w:rsidRPr="004B28E1">
        <w:rPr>
          <w:rStyle w:val="normaltextrun"/>
          <w:rFonts w:ascii="Calibri" w:hAnsi="Calibri" w:cs="Calibri"/>
          <w:sz w:val="22"/>
          <w:szCs w:val="22"/>
          <w:lang w:val="en-US"/>
        </w:rPr>
        <w:t xml:space="preserve">Deakin </w:t>
      </w:r>
      <w:r w:rsidRPr="00023715">
        <w:rPr>
          <w:rStyle w:val="normaltextrun"/>
          <w:rFonts w:asciiTheme="minorHAnsi" w:hAnsiTheme="minorHAnsi" w:cstheme="minorHAnsi"/>
          <w:sz w:val="22"/>
          <w:szCs w:val="22"/>
          <w:lang w:val="en-US"/>
        </w:rPr>
        <w:t xml:space="preserve">University, </w:t>
      </w:r>
      <w:r w:rsidRPr="00023715">
        <w:rPr>
          <w:rFonts w:asciiTheme="minorHAnsi" w:hAnsiTheme="minorHAnsi" w:cstheme="minorHAnsi"/>
          <w:color w:val="000000" w:themeColor="text1"/>
          <w:sz w:val="22"/>
          <w:szCs w:val="22"/>
        </w:rPr>
        <w:t>Institute for Physical and Mental Health and Clinical Translation</w:t>
      </w:r>
      <w:r w:rsidRPr="00023715">
        <w:rPr>
          <w:rStyle w:val="normaltextrun"/>
          <w:rFonts w:asciiTheme="minorHAnsi" w:hAnsiTheme="minorHAnsi" w:cstheme="minorHAnsi"/>
          <w:sz w:val="22"/>
          <w:szCs w:val="22"/>
          <w:lang w:val="en-US"/>
        </w:rPr>
        <w:t xml:space="preserve"> School of </w:t>
      </w:r>
      <w:r w:rsidRPr="004B28E1">
        <w:rPr>
          <w:rStyle w:val="normaltextrun"/>
          <w:rFonts w:ascii="Calibri" w:hAnsi="Calibri" w:cs="Calibri"/>
          <w:sz w:val="22"/>
          <w:szCs w:val="22"/>
          <w:lang w:val="en-US"/>
        </w:rPr>
        <w:t>Medicine,</w:t>
      </w:r>
      <w:r w:rsidRPr="004B28E1">
        <w:rPr>
          <w:rStyle w:val="apple-converted-space"/>
          <w:rFonts w:ascii="Calibri" w:hAnsi="Calibri" w:cs="Calibri"/>
          <w:sz w:val="22"/>
          <w:szCs w:val="22"/>
        </w:rPr>
        <w:t> </w:t>
      </w:r>
      <w:r w:rsidRPr="004B28E1">
        <w:rPr>
          <w:rStyle w:val="spellingerror"/>
          <w:rFonts w:ascii="Calibri" w:hAnsi="Calibri" w:cs="Calibri"/>
          <w:sz w:val="22"/>
          <w:szCs w:val="22"/>
          <w:lang w:val="en-US"/>
        </w:rPr>
        <w:t>Barwon</w:t>
      </w:r>
      <w:r w:rsidRPr="004B28E1">
        <w:rPr>
          <w:rStyle w:val="apple-converted-space"/>
          <w:rFonts w:ascii="Calibri" w:hAnsi="Calibri" w:cs="Calibri"/>
          <w:sz w:val="22"/>
          <w:szCs w:val="22"/>
        </w:rPr>
        <w:t> </w:t>
      </w:r>
      <w:r w:rsidRPr="004B28E1">
        <w:rPr>
          <w:rStyle w:val="normaltextrun"/>
          <w:rFonts w:ascii="Calibri" w:hAnsi="Calibri" w:cs="Calibri"/>
          <w:sz w:val="22"/>
          <w:szCs w:val="22"/>
          <w:lang w:val="en-US"/>
        </w:rPr>
        <w:t>Health, Geelong, Victoria, Australia. </w:t>
      </w:r>
      <w:r w:rsidRPr="004B28E1">
        <w:rPr>
          <w:rStyle w:val="eop"/>
          <w:rFonts w:ascii="Calibri" w:hAnsi="Calibri" w:cs="Calibri"/>
          <w:sz w:val="22"/>
          <w:szCs w:val="22"/>
        </w:rPr>
        <w:t> </w:t>
      </w:r>
    </w:p>
    <w:p w14:paraId="60DF43AA" w14:textId="77777777" w:rsidR="00A16EF3" w:rsidRPr="004B28E1" w:rsidRDefault="00A16EF3" w:rsidP="00A16EF3">
      <w:pPr>
        <w:pStyle w:val="paragraph"/>
        <w:spacing w:before="0" w:beforeAutospacing="0" w:after="0" w:afterAutospacing="0" w:line="480" w:lineRule="auto"/>
        <w:jc w:val="both"/>
        <w:textAlignment w:val="baseline"/>
        <w:rPr>
          <w:rFonts w:ascii="Calibri" w:hAnsi="Calibri" w:cs="Calibri"/>
          <w:sz w:val="22"/>
          <w:szCs w:val="22"/>
        </w:rPr>
      </w:pPr>
      <w:r>
        <w:rPr>
          <w:rStyle w:val="normaltextrun"/>
          <w:rFonts w:ascii="Calibri" w:hAnsi="Calibri" w:cs="Calibri"/>
          <w:sz w:val="22"/>
          <w:szCs w:val="22"/>
          <w:vertAlign w:val="superscript"/>
          <w:lang w:val="en-US"/>
        </w:rPr>
        <w:t>b</w:t>
      </w:r>
      <w:r w:rsidRPr="004B28E1">
        <w:rPr>
          <w:rStyle w:val="normaltextrun"/>
          <w:rFonts w:ascii="Calibri" w:hAnsi="Calibri" w:cs="Calibri"/>
          <w:sz w:val="22"/>
          <w:szCs w:val="22"/>
          <w:lang w:val="en-US"/>
        </w:rPr>
        <w:t>Florey Institute for Neuroscience and Mental Health, University of Melbourne, Parkville, Victoria, Australia.</w:t>
      </w:r>
      <w:r w:rsidRPr="004B28E1">
        <w:rPr>
          <w:rStyle w:val="eop"/>
          <w:rFonts w:ascii="Calibri" w:hAnsi="Calibri" w:cs="Calibri"/>
          <w:sz w:val="22"/>
          <w:szCs w:val="22"/>
        </w:rPr>
        <w:t> </w:t>
      </w:r>
    </w:p>
    <w:p w14:paraId="7033B7C8" w14:textId="77777777" w:rsidR="00A16EF3" w:rsidRPr="004B28E1" w:rsidRDefault="00A16EF3" w:rsidP="00A16EF3">
      <w:pPr>
        <w:pStyle w:val="paragraph"/>
        <w:spacing w:before="0" w:beforeAutospacing="0" w:after="0" w:afterAutospacing="0" w:line="480" w:lineRule="auto"/>
        <w:jc w:val="both"/>
        <w:textAlignment w:val="baseline"/>
        <w:rPr>
          <w:rFonts w:ascii="Calibri" w:hAnsi="Calibri" w:cs="Calibri"/>
          <w:sz w:val="22"/>
          <w:szCs w:val="22"/>
        </w:rPr>
      </w:pPr>
      <w:r>
        <w:rPr>
          <w:rStyle w:val="normaltextrun"/>
          <w:rFonts w:ascii="Calibri" w:hAnsi="Calibri" w:cs="Calibri"/>
          <w:sz w:val="22"/>
          <w:szCs w:val="22"/>
          <w:vertAlign w:val="superscript"/>
          <w:lang w:val="en-US"/>
        </w:rPr>
        <w:t>c</w:t>
      </w:r>
      <w:r w:rsidRPr="004B28E1">
        <w:rPr>
          <w:rStyle w:val="normaltextrun"/>
          <w:rFonts w:ascii="Calibri" w:hAnsi="Calibri" w:cs="Calibri"/>
          <w:sz w:val="22"/>
          <w:szCs w:val="22"/>
          <w:lang w:val="en-US"/>
        </w:rPr>
        <w:t>University of Melbourne, Department of Psychiatry, Royal Melbourne Hospital, Parkville, Victoria, Australia</w:t>
      </w:r>
      <w:r w:rsidRPr="004B28E1">
        <w:rPr>
          <w:rStyle w:val="eop"/>
          <w:rFonts w:ascii="Calibri" w:hAnsi="Calibri" w:cs="Calibri"/>
          <w:sz w:val="22"/>
          <w:szCs w:val="22"/>
        </w:rPr>
        <w:t> </w:t>
      </w:r>
    </w:p>
    <w:p w14:paraId="0B1E6A7F" w14:textId="77777777" w:rsidR="00A16EF3" w:rsidRPr="004B28E1" w:rsidRDefault="00A16EF3" w:rsidP="00A16EF3">
      <w:pPr>
        <w:pStyle w:val="paragraph"/>
        <w:spacing w:before="0" w:beforeAutospacing="0" w:after="0" w:afterAutospacing="0" w:line="480" w:lineRule="auto"/>
        <w:jc w:val="both"/>
        <w:textAlignment w:val="baseline"/>
        <w:rPr>
          <w:rFonts w:ascii="Calibri" w:hAnsi="Calibri" w:cs="Calibri"/>
          <w:sz w:val="22"/>
          <w:szCs w:val="22"/>
        </w:rPr>
      </w:pPr>
      <w:r>
        <w:rPr>
          <w:rStyle w:val="normaltextrun"/>
          <w:rFonts w:ascii="Calibri" w:hAnsi="Calibri" w:cs="Calibri"/>
          <w:sz w:val="22"/>
          <w:szCs w:val="22"/>
          <w:vertAlign w:val="superscript"/>
          <w:lang w:val="en-US"/>
        </w:rPr>
        <w:t>d</w:t>
      </w:r>
      <w:r w:rsidRPr="004B28E1">
        <w:rPr>
          <w:rStyle w:val="normaltextrun"/>
          <w:rFonts w:ascii="Calibri" w:hAnsi="Calibri" w:cs="Calibri"/>
          <w:sz w:val="22"/>
          <w:szCs w:val="22"/>
          <w:lang w:val="en-US"/>
        </w:rPr>
        <w:t>Orygen, The National Centre of Excellence in Youth Mental Health, Parkville, Victoria, Australia</w:t>
      </w:r>
      <w:r w:rsidRPr="004B28E1">
        <w:rPr>
          <w:rStyle w:val="eop"/>
          <w:rFonts w:ascii="Calibri" w:hAnsi="Calibri" w:cs="Calibri"/>
          <w:sz w:val="22"/>
          <w:szCs w:val="22"/>
        </w:rPr>
        <w:t> </w:t>
      </w:r>
    </w:p>
    <w:p w14:paraId="28E840E9" w14:textId="77777777" w:rsidR="00A16EF3" w:rsidRPr="004B28E1" w:rsidRDefault="00A16EF3" w:rsidP="00A16EF3">
      <w:pPr>
        <w:pStyle w:val="paragraph"/>
        <w:spacing w:before="0" w:beforeAutospacing="0" w:after="0" w:afterAutospacing="0" w:line="480" w:lineRule="auto"/>
        <w:jc w:val="both"/>
        <w:textAlignment w:val="baseline"/>
        <w:rPr>
          <w:rFonts w:ascii="Calibri" w:hAnsi="Calibri" w:cs="Calibri"/>
          <w:sz w:val="22"/>
          <w:szCs w:val="22"/>
        </w:rPr>
      </w:pPr>
      <w:r>
        <w:rPr>
          <w:rStyle w:val="normaltextrun"/>
          <w:rFonts w:ascii="Calibri" w:hAnsi="Calibri" w:cs="Calibri"/>
          <w:sz w:val="22"/>
          <w:szCs w:val="22"/>
          <w:vertAlign w:val="superscript"/>
          <w:lang w:val="en-US"/>
        </w:rPr>
        <w:t>e</w:t>
      </w:r>
      <w:r w:rsidRPr="004B28E1">
        <w:rPr>
          <w:rStyle w:val="normaltextrun"/>
          <w:rFonts w:ascii="Calibri" w:hAnsi="Calibri" w:cs="Calibri"/>
          <w:sz w:val="22"/>
          <w:szCs w:val="22"/>
          <w:lang w:val="en-US"/>
        </w:rPr>
        <w:t>Centre for Youth Mental Health, the University of Melbourne, Parkville, Victoria, Australia</w:t>
      </w:r>
      <w:r w:rsidRPr="004B28E1">
        <w:rPr>
          <w:rStyle w:val="eop"/>
          <w:rFonts w:ascii="Calibri" w:hAnsi="Calibri" w:cs="Calibri"/>
          <w:sz w:val="22"/>
          <w:szCs w:val="22"/>
        </w:rPr>
        <w:t> </w:t>
      </w:r>
    </w:p>
    <w:p w14:paraId="710EFC04" w14:textId="77777777" w:rsidR="00A16EF3" w:rsidRPr="004B28E1" w:rsidRDefault="00A16EF3" w:rsidP="00A16EF3">
      <w:pPr>
        <w:pStyle w:val="paragraph"/>
        <w:spacing w:before="0" w:beforeAutospacing="0" w:after="0" w:afterAutospacing="0" w:line="480" w:lineRule="auto"/>
        <w:jc w:val="both"/>
        <w:textAlignment w:val="baseline"/>
        <w:rPr>
          <w:rFonts w:ascii="Calibri" w:hAnsi="Calibri" w:cs="Calibri"/>
          <w:sz w:val="22"/>
          <w:szCs w:val="22"/>
        </w:rPr>
      </w:pPr>
      <w:r>
        <w:rPr>
          <w:rStyle w:val="normaltextrun"/>
          <w:rFonts w:ascii="Calibri" w:hAnsi="Calibri" w:cs="Calibri"/>
          <w:sz w:val="22"/>
          <w:szCs w:val="22"/>
          <w:vertAlign w:val="superscript"/>
        </w:rPr>
        <w:t>f</w:t>
      </w:r>
      <w:r w:rsidRPr="004B28E1">
        <w:rPr>
          <w:rStyle w:val="normaltextrun"/>
          <w:rFonts w:ascii="Calibri" w:hAnsi="Calibri" w:cs="Calibri"/>
          <w:sz w:val="22"/>
          <w:szCs w:val="22"/>
        </w:rPr>
        <w:t>Barwon Health, Geelong, Victoria, Australia</w:t>
      </w:r>
      <w:r w:rsidRPr="004B28E1">
        <w:rPr>
          <w:rStyle w:val="eop"/>
          <w:rFonts w:ascii="Calibri" w:hAnsi="Calibri" w:cs="Calibri"/>
          <w:sz w:val="22"/>
          <w:szCs w:val="22"/>
        </w:rPr>
        <w:t> </w:t>
      </w:r>
    </w:p>
    <w:p w14:paraId="66E70955" w14:textId="77777777" w:rsidR="00A16EF3" w:rsidRPr="004B28E1" w:rsidRDefault="00A16EF3" w:rsidP="00A16EF3">
      <w:pPr>
        <w:pStyle w:val="paragraph"/>
        <w:spacing w:before="0" w:beforeAutospacing="0" w:after="0" w:afterAutospacing="0" w:line="480" w:lineRule="auto"/>
        <w:jc w:val="both"/>
        <w:textAlignment w:val="baseline"/>
        <w:rPr>
          <w:rFonts w:ascii="Calibri" w:hAnsi="Calibri" w:cs="Calibri"/>
          <w:sz w:val="22"/>
          <w:szCs w:val="22"/>
        </w:rPr>
      </w:pPr>
      <w:r>
        <w:rPr>
          <w:rStyle w:val="normaltextrun"/>
          <w:rFonts w:ascii="Calibri" w:hAnsi="Calibri" w:cs="Calibri"/>
          <w:sz w:val="22"/>
          <w:szCs w:val="22"/>
          <w:vertAlign w:val="superscript"/>
        </w:rPr>
        <w:t>g</w:t>
      </w:r>
      <w:r w:rsidRPr="004B28E1">
        <w:rPr>
          <w:rStyle w:val="normaltextrun"/>
          <w:rFonts w:ascii="Calibri" w:hAnsi="Calibri" w:cs="Calibri"/>
          <w:sz w:val="22"/>
          <w:szCs w:val="22"/>
        </w:rPr>
        <w:t>Department of Epidemiology and Preventive Medicine, Monash University, Melbourne, Victoria, Australia</w:t>
      </w:r>
      <w:r w:rsidRPr="004B28E1">
        <w:rPr>
          <w:rStyle w:val="eop"/>
          <w:rFonts w:ascii="Calibri" w:hAnsi="Calibri" w:cs="Calibri"/>
          <w:sz w:val="22"/>
          <w:szCs w:val="22"/>
        </w:rPr>
        <w:t> </w:t>
      </w:r>
    </w:p>
    <w:p w14:paraId="485DE0AA" w14:textId="77777777" w:rsidR="00A16EF3" w:rsidRPr="004B28E1" w:rsidRDefault="00A16EF3" w:rsidP="00A16EF3">
      <w:pPr>
        <w:pStyle w:val="paragraph"/>
        <w:spacing w:before="0" w:beforeAutospacing="0" w:after="0" w:afterAutospacing="0" w:line="480" w:lineRule="auto"/>
        <w:jc w:val="both"/>
        <w:textAlignment w:val="baseline"/>
        <w:rPr>
          <w:rFonts w:ascii="Calibri" w:hAnsi="Calibri" w:cs="Calibri"/>
          <w:sz w:val="22"/>
          <w:szCs w:val="22"/>
        </w:rPr>
      </w:pPr>
      <w:r>
        <w:rPr>
          <w:rStyle w:val="normaltextrun"/>
          <w:rFonts w:ascii="Calibri" w:hAnsi="Calibri" w:cs="Calibri"/>
          <w:color w:val="000000"/>
          <w:sz w:val="22"/>
          <w:szCs w:val="22"/>
          <w:vertAlign w:val="superscript"/>
        </w:rPr>
        <w:t>h</w:t>
      </w:r>
      <w:r w:rsidRPr="004B28E1">
        <w:rPr>
          <w:rStyle w:val="normaltextrun"/>
          <w:rFonts w:ascii="Calibri" w:hAnsi="Calibri" w:cs="Calibri"/>
          <w:color w:val="000000"/>
          <w:sz w:val="22"/>
          <w:szCs w:val="22"/>
        </w:rPr>
        <w:t>School of Medicine and Public Health, Faculty of Health and Medicine, the University of Newcastle, Callaghan, New South Wales, Australia</w:t>
      </w:r>
      <w:r w:rsidRPr="004B28E1">
        <w:rPr>
          <w:rStyle w:val="eop"/>
          <w:rFonts w:ascii="Calibri" w:hAnsi="Calibri" w:cs="Calibri"/>
          <w:sz w:val="22"/>
          <w:szCs w:val="22"/>
        </w:rPr>
        <w:t> </w:t>
      </w:r>
    </w:p>
    <w:p w14:paraId="5480AAFB" w14:textId="77777777" w:rsidR="00A16EF3" w:rsidRPr="004B28E1" w:rsidRDefault="00A16EF3" w:rsidP="00A16EF3">
      <w:pPr>
        <w:pStyle w:val="paragraph"/>
        <w:spacing w:before="0" w:beforeAutospacing="0" w:after="0" w:afterAutospacing="0" w:line="480" w:lineRule="auto"/>
        <w:jc w:val="both"/>
        <w:textAlignment w:val="baseline"/>
        <w:rPr>
          <w:rFonts w:ascii="Calibri" w:hAnsi="Calibri" w:cs="Calibri"/>
          <w:sz w:val="22"/>
          <w:szCs w:val="22"/>
        </w:rPr>
      </w:pPr>
      <w:r>
        <w:rPr>
          <w:rStyle w:val="normaltextrun"/>
          <w:rFonts w:ascii="Calibri" w:hAnsi="Calibri" w:cs="Calibri"/>
          <w:sz w:val="22"/>
          <w:szCs w:val="22"/>
          <w:vertAlign w:val="superscript"/>
        </w:rPr>
        <w:t>i</w:t>
      </w:r>
      <w:r w:rsidRPr="004B28E1">
        <w:rPr>
          <w:rStyle w:val="normaltextrun"/>
          <w:rFonts w:ascii="Calibri" w:hAnsi="Calibri" w:cs="Calibri"/>
          <w:sz w:val="22"/>
          <w:szCs w:val="22"/>
        </w:rPr>
        <w:t>Department of Medicine, University of Melbourne, St Albans, Victoria, Australia</w:t>
      </w:r>
      <w:r w:rsidRPr="004B28E1">
        <w:rPr>
          <w:rStyle w:val="eop"/>
          <w:rFonts w:ascii="Calibri" w:hAnsi="Calibri" w:cs="Calibri"/>
          <w:sz w:val="22"/>
          <w:szCs w:val="22"/>
        </w:rPr>
        <w:t> </w:t>
      </w:r>
    </w:p>
    <w:p w14:paraId="672C3520" w14:textId="77777777" w:rsidR="00A16EF3" w:rsidRPr="004B28E1" w:rsidRDefault="00A16EF3" w:rsidP="00A16EF3">
      <w:pPr>
        <w:pStyle w:val="paragraph"/>
        <w:spacing w:before="0" w:beforeAutospacing="0" w:after="0" w:afterAutospacing="0" w:line="480" w:lineRule="auto"/>
        <w:jc w:val="both"/>
        <w:textAlignment w:val="baseline"/>
        <w:rPr>
          <w:rFonts w:ascii="Calibri" w:hAnsi="Calibri" w:cs="Calibri"/>
          <w:sz w:val="22"/>
          <w:szCs w:val="22"/>
        </w:rPr>
      </w:pPr>
      <w:r>
        <w:rPr>
          <w:rStyle w:val="normaltextrun"/>
          <w:rFonts w:ascii="Calibri" w:hAnsi="Calibri" w:cs="Calibri"/>
          <w:color w:val="000000"/>
          <w:sz w:val="22"/>
          <w:szCs w:val="22"/>
          <w:vertAlign w:val="superscript"/>
        </w:rPr>
        <w:t>j</w:t>
      </w:r>
      <w:r w:rsidRPr="004B28E1">
        <w:rPr>
          <w:rStyle w:val="normaltextrun"/>
          <w:rFonts w:ascii="Calibri" w:hAnsi="Calibri" w:cs="Calibri"/>
          <w:color w:val="000000"/>
          <w:sz w:val="22"/>
          <w:szCs w:val="22"/>
        </w:rPr>
        <w:t>The University of Melbourne, Melbourne School of Psychological Sciences, Parkville, Victoria, Australia</w:t>
      </w:r>
      <w:r w:rsidRPr="004B28E1">
        <w:rPr>
          <w:rStyle w:val="eop"/>
          <w:rFonts w:ascii="Calibri" w:hAnsi="Calibri" w:cs="Calibri"/>
          <w:sz w:val="22"/>
          <w:szCs w:val="22"/>
        </w:rPr>
        <w:t> </w:t>
      </w:r>
    </w:p>
    <w:p w14:paraId="25FEF394" w14:textId="77777777" w:rsidR="00A16EF3" w:rsidRPr="004B28E1" w:rsidRDefault="00A16EF3" w:rsidP="00A16EF3">
      <w:pPr>
        <w:pStyle w:val="paragraph"/>
        <w:spacing w:before="0" w:beforeAutospacing="0" w:after="0" w:afterAutospacing="0" w:line="480" w:lineRule="auto"/>
        <w:jc w:val="both"/>
        <w:textAlignment w:val="baseline"/>
        <w:rPr>
          <w:rFonts w:ascii="Calibri" w:hAnsi="Calibri" w:cs="Calibri"/>
          <w:sz w:val="22"/>
          <w:szCs w:val="22"/>
        </w:rPr>
      </w:pPr>
      <w:r>
        <w:rPr>
          <w:rStyle w:val="normaltextrun"/>
          <w:rFonts w:ascii="Calibri" w:hAnsi="Calibri" w:cs="Calibri"/>
          <w:color w:val="000000"/>
          <w:sz w:val="22"/>
          <w:szCs w:val="22"/>
          <w:vertAlign w:val="superscript"/>
        </w:rPr>
        <w:t>k</w:t>
      </w:r>
      <w:r w:rsidRPr="004B28E1">
        <w:rPr>
          <w:rStyle w:val="normaltextrun"/>
          <w:rFonts w:ascii="Calibri" w:hAnsi="Calibri" w:cs="Calibri"/>
          <w:color w:val="000000"/>
          <w:sz w:val="22"/>
          <w:szCs w:val="22"/>
          <w:shd w:val="clear" w:color="auto" w:fill="FFFFFF"/>
          <w:lang w:val="en-US"/>
        </w:rPr>
        <w:t>Institute of Clinical Medicine (Psychiatry), University of Eastern Finland, Kuopio, Finland </w:t>
      </w:r>
      <w:r w:rsidRPr="004B28E1">
        <w:rPr>
          <w:rStyle w:val="eop"/>
          <w:rFonts w:ascii="Calibri" w:hAnsi="Calibri" w:cs="Calibri"/>
          <w:sz w:val="22"/>
          <w:szCs w:val="22"/>
        </w:rPr>
        <w:t> </w:t>
      </w:r>
    </w:p>
    <w:p w14:paraId="40D33E45" w14:textId="77777777" w:rsidR="00A16EF3" w:rsidRPr="004B28E1" w:rsidRDefault="00A16EF3" w:rsidP="00A16EF3">
      <w:pPr>
        <w:pStyle w:val="paragraph"/>
        <w:spacing w:before="0" w:beforeAutospacing="0" w:after="0" w:afterAutospacing="0" w:line="480" w:lineRule="auto"/>
        <w:jc w:val="both"/>
        <w:textAlignment w:val="baseline"/>
        <w:rPr>
          <w:rFonts w:ascii="Calibri" w:hAnsi="Calibri" w:cs="Calibri"/>
          <w:sz w:val="22"/>
          <w:szCs w:val="22"/>
        </w:rPr>
      </w:pPr>
      <w:r>
        <w:rPr>
          <w:rStyle w:val="normaltextrun"/>
          <w:rFonts w:ascii="Calibri" w:hAnsi="Calibri" w:cs="Calibri"/>
          <w:color w:val="000000"/>
          <w:sz w:val="22"/>
          <w:szCs w:val="22"/>
          <w:vertAlign w:val="superscript"/>
        </w:rPr>
        <w:t>l</w:t>
      </w:r>
      <w:r w:rsidRPr="004B28E1">
        <w:rPr>
          <w:rStyle w:val="normaltextrun"/>
          <w:rFonts w:ascii="Calibri" w:hAnsi="Calibri" w:cs="Calibri"/>
          <w:color w:val="000000"/>
          <w:sz w:val="22"/>
          <w:szCs w:val="22"/>
        </w:rPr>
        <w:t>Departments of Psychiatry: Kuopio University Hospital, Kuopio, Finland</w:t>
      </w:r>
      <w:r w:rsidRPr="004B28E1">
        <w:rPr>
          <w:rStyle w:val="eop"/>
          <w:rFonts w:ascii="Calibri" w:hAnsi="Calibri" w:cs="Calibri"/>
          <w:sz w:val="22"/>
          <w:szCs w:val="22"/>
        </w:rPr>
        <w:t> </w:t>
      </w:r>
    </w:p>
    <w:p w14:paraId="0308BE2D" w14:textId="77777777" w:rsidR="00A16EF3" w:rsidRDefault="00A16EF3" w:rsidP="00A16EF3">
      <w:pPr>
        <w:pStyle w:val="paragraph"/>
        <w:spacing w:before="0" w:beforeAutospacing="0" w:after="0" w:afterAutospacing="0" w:line="480" w:lineRule="auto"/>
        <w:jc w:val="both"/>
        <w:textAlignment w:val="baseline"/>
        <w:rPr>
          <w:rStyle w:val="eop"/>
          <w:rFonts w:ascii="Calibri" w:hAnsi="Calibri" w:cs="Calibri"/>
          <w:sz w:val="22"/>
          <w:szCs w:val="22"/>
        </w:rPr>
        <w:sectPr w:rsidR="00A16EF3" w:rsidSect="007909DE">
          <w:headerReference w:type="even" r:id="rId10"/>
          <w:headerReference w:type="default" r:id="rId11"/>
          <w:headerReference w:type="first" r:id="rId12"/>
          <w:pgSz w:w="11900" w:h="16840"/>
          <w:pgMar w:top="1440" w:right="1440" w:bottom="1440" w:left="1440" w:header="709" w:footer="709" w:gutter="0"/>
          <w:cols w:space="708"/>
          <w:titlePg/>
          <w:docGrid w:linePitch="360"/>
        </w:sectPr>
      </w:pPr>
      <w:r>
        <w:rPr>
          <w:rStyle w:val="normaltextrun"/>
          <w:rFonts w:ascii="Calibri" w:hAnsi="Calibri" w:cs="Calibri"/>
          <w:color w:val="000000"/>
          <w:sz w:val="22"/>
          <w:szCs w:val="22"/>
          <w:vertAlign w:val="superscript"/>
        </w:rPr>
        <w:t>m</w:t>
      </w:r>
      <w:r w:rsidRPr="004B28E1">
        <w:rPr>
          <w:rStyle w:val="normaltextrun"/>
          <w:rFonts w:ascii="Calibri" w:hAnsi="Calibri" w:cs="Calibri"/>
          <w:color w:val="000000"/>
          <w:sz w:val="22"/>
          <w:szCs w:val="22"/>
        </w:rPr>
        <w:t>Department of Psychiatry, Oulu University Hospital, Finland</w:t>
      </w:r>
      <w:r w:rsidRPr="004B28E1">
        <w:rPr>
          <w:rStyle w:val="eop"/>
          <w:rFonts w:ascii="Calibri" w:hAnsi="Calibri" w:cs="Calibri"/>
          <w:sz w:val="22"/>
          <w:szCs w:val="22"/>
        </w:rPr>
        <w:t> </w:t>
      </w:r>
    </w:p>
    <w:p w14:paraId="0174876A" w14:textId="77777777" w:rsidR="00A16EF3" w:rsidRPr="004B28E1" w:rsidRDefault="00A16EF3" w:rsidP="00A16EF3">
      <w:pPr>
        <w:pStyle w:val="paragraph"/>
        <w:spacing w:before="0" w:beforeAutospacing="0" w:after="0" w:afterAutospacing="0" w:line="480" w:lineRule="auto"/>
        <w:jc w:val="both"/>
        <w:textAlignment w:val="baseline"/>
        <w:rPr>
          <w:rFonts w:ascii="Calibri" w:hAnsi="Calibri" w:cs="Calibri"/>
          <w:sz w:val="22"/>
          <w:szCs w:val="22"/>
        </w:rPr>
      </w:pPr>
      <w:r>
        <w:rPr>
          <w:rStyle w:val="normaltextrun"/>
          <w:rFonts w:ascii="Calibri" w:hAnsi="Calibri" w:cs="Calibri"/>
          <w:color w:val="000000"/>
          <w:sz w:val="22"/>
          <w:szCs w:val="22"/>
          <w:vertAlign w:val="superscript"/>
        </w:rPr>
        <w:lastRenderedPageBreak/>
        <w:t>n</w:t>
      </w:r>
      <w:r w:rsidRPr="004B28E1">
        <w:rPr>
          <w:rStyle w:val="normaltextrun"/>
          <w:rFonts w:ascii="Calibri" w:hAnsi="Calibri" w:cs="Calibri"/>
          <w:color w:val="000000"/>
          <w:sz w:val="22"/>
          <w:szCs w:val="22"/>
        </w:rPr>
        <w:t>Orygen Youth Health, Parkville, Victoria, Australia</w:t>
      </w:r>
      <w:r w:rsidRPr="004B28E1">
        <w:rPr>
          <w:rStyle w:val="eop"/>
          <w:rFonts w:ascii="Calibri" w:hAnsi="Calibri" w:cs="Calibri"/>
          <w:sz w:val="22"/>
          <w:szCs w:val="22"/>
        </w:rPr>
        <w:t> </w:t>
      </w:r>
    </w:p>
    <w:p w14:paraId="6E7B906D" w14:textId="77777777" w:rsidR="00A16EF3" w:rsidRPr="004B28E1" w:rsidRDefault="00A16EF3" w:rsidP="00A16EF3">
      <w:pPr>
        <w:pStyle w:val="paragraph"/>
        <w:spacing w:before="0" w:beforeAutospacing="0" w:after="0" w:afterAutospacing="0" w:line="480" w:lineRule="auto"/>
        <w:textAlignment w:val="baseline"/>
        <w:rPr>
          <w:rFonts w:ascii="Calibri" w:hAnsi="Calibri" w:cs="Calibri"/>
          <w:sz w:val="22"/>
          <w:szCs w:val="22"/>
        </w:rPr>
      </w:pPr>
      <w:r w:rsidRPr="004B28E1">
        <w:rPr>
          <w:rStyle w:val="eop"/>
          <w:rFonts w:ascii="Calibri" w:hAnsi="Calibri" w:cs="Calibri"/>
          <w:sz w:val="22"/>
          <w:szCs w:val="22"/>
        </w:rPr>
        <w:t> </w:t>
      </w:r>
    </w:p>
    <w:p w14:paraId="156088CD" w14:textId="77777777" w:rsidR="00A16EF3" w:rsidRDefault="0038578B" w:rsidP="00A16EF3">
      <w:pPr>
        <w:widowControl w:val="0"/>
        <w:suppressLineNumbers/>
        <w:suppressAutoHyphens/>
        <w:spacing w:line="480" w:lineRule="auto"/>
        <w:jc w:val="both"/>
        <w:rPr>
          <w:rFonts w:ascii="Calibri" w:hAnsi="Calibri" w:cs="Calibri"/>
          <w:sz w:val="22"/>
          <w:szCs w:val="22"/>
        </w:rPr>
      </w:pPr>
      <w:hyperlink r:id="rId13" w:history="1">
        <w:r w:rsidR="00A16EF3" w:rsidRPr="002051E1">
          <w:rPr>
            <w:rStyle w:val="Hyperlink"/>
            <w:rFonts w:ascii="Calibri" w:eastAsia="Calibri" w:hAnsi="Calibri" w:cs="Calibri"/>
            <w:bCs/>
            <w:sz w:val="22"/>
            <w:szCs w:val="22"/>
          </w:rPr>
          <w:t>bianca.kavanagh@deakin.edu.au</w:t>
        </w:r>
      </w:hyperlink>
      <w:r w:rsidR="00A16EF3" w:rsidRPr="002051E1">
        <w:rPr>
          <w:rFonts w:ascii="Calibri" w:eastAsia="Calibri" w:hAnsi="Calibri" w:cs="Calibri"/>
          <w:bCs/>
          <w:sz w:val="22"/>
          <w:szCs w:val="22"/>
        </w:rPr>
        <w:tab/>
      </w:r>
      <w:hyperlink r:id="rId14" w:history="1">
        <w:r w:rsidR="00A16EF3" w:rsidRPr="00CE5B6E">
          <w:rPr>
            <w:rStyle w:val="Hyperlink"/>
            <w:rFonts w:ascii="Calibri" w:hAnsi="Calibri" w:cs="Calibri"/>
            <w:sz w:val="22"/>
            <w:szCs w:val="22"/>
          </w:rPr>
          <w:t>a.stuart@deakin.edu.au</w:t>
        </w:r>
      </w:hyperlink>
      <w:r w:rsidR="00A16EF3">
        <w:rPr>
          <w:rFonts w:ascii="Calibri" w:hAnsi="Calibri" w:cs="Calibri"/>
          <w:sz w:val="22"/>
          <w:szCs w:val="22"/>
        </w:rPr>
        <w:t xml:space="preserve"> </w:t>
      </w:r>
    </w:p>
    <w:p w14:paraId="336CD3CD" w14:textId="77777777" w:rsidR="00A16EF3" w:rsidRDefault="0038578B" w:rsidP="00A16EF3">
      <w:pPr>
        <w:widowControl w:val="0"/>
        <w:suppressLineNumbers/>
        <w:suppressAutoHyphens/>
        <w:spacing w:line="480" w:lineRule="auto"/>
        <w:jc w:val="both"/>
        <w:rPr>
          <w:rFonts w:ascii="Calibri" w:eastAsia="Calibri" w:hAnsi="Calibri" w:cs="Calibri"/>
          <w:bCs/>
          <w:sz w:val="22"/>
          <w:szCs w:val="22"/>
        </w:rPr>
      </w:pPr>
      <w:hyperlink r:id="rId15" w:history="1">
        <w:r w:rsidR="00A16EF3" w:rsidRPr="00CE5B6E">
          <w:rPr>
            <w:rStyle w:val="Hyperlink"/>
            <w:rFonts w:ascii="Calibri" w:hAnsi="Calibri" w:cs="Calibri"/>
            <w:sz w:val="22"/>
            <w:szCs w:val="22"/>
          </w:rPr>
          <w:t>michael.berk@deakin.edu.au</w:t>
        </w:r>
      </w:hyperlink>
      <w:r w:rsidR="00A16EF3">
        <w:rPr>
          <w:rFonts w:ascii="Calibri" w:hAnsi="Calibri" w:cs="Calibri"/>
          <w:sz w:val="22"/>
          <w:szCs w:val="22"/>
        </w:rPr>
        <w:tab/>
      </w:r>
      <w:r w:rsidR="00A16EF3">
        <w:rPr>
          <w:rFonts w:ascii="Calibri" w:hAnsi="Calibri" w:cs="Calibri"/>
          <w:sz w:val="22"/>
          <w:szCs w:val="22"/>
        </w:rPr>
        <w:tab/>
      </w:r>
      <w:hyperlink r:id="rId16" w:history="1">
        <w:r w:rsidR="00A16EF3" w:rsidRPr="002051E1">
          <w:rPr>
            <w:rStyle w:val="Hyperlink"/>
            <w:rFonts w:ascii="Calibri" w:eastAsia="Calibri" w:hAnsi="Calibri" w:cs="Calibri"/>
            <w:bCs/>
            <w:sz w:val="22"/>
            <w:szCs w:val="22"/>
          </w:rPr>
          <w:t>a.turner@deakin.edu.au</w:t>
        </w:r>
      </w:hyperlink>
      <w:r w:rsidR="00A16EF3">
        <w:rPr>
          <w:rFonts w:ascii="Calibri" w:eastAsia="Calibri" w:hAnsi="Calibri" w:cs="Calibri"/>
          <w:bCs/>
          <w:sz w:val="22"/>
          <w:szCs w:val="22"/>
        </w:rPr>
        <w:t xml:space="preserve"> </w:t>
      </w:r>
    </w:p>
    <w:p w14:paraId="71062335" w14:textId="77777777" w:rsidR="00A16EF3" w:rsidRPr="002E2231" w:rsidRDefault="0038578B" w:rsidP="00A16EF3">
      <w:pPr>
        <w:widowControl w:val="0"/>
        <w:suppressLineNumbers/>
        <w:suppressAutoHyphens/>
        <w:spacing w:line="480" w:lineRule="auto"/>
        <w:jc w:val="both"/>
        <w:rPr>
          <w:rFonts w:ascii="Calibri" w:hAnsi="Calibri" w:cs="Calibri"/>
          <w:sz w:val="22"/>
          <w:szCs w:val="22"/>
        </w:rPr>
      </w:pPr>
      <w:hyperlink r:id="rId17" w:history="1">
        <w:r w:rsidR="00A16EF3" w:rsidRPr="002051E1">
          <w:rPr>
            <w:rStyle w:val="Hyperlink"/>
            <w:rFonts w:ascii="Calibri" w:eastAsia="Calibri" w:hAnsi="Calibri" w:cs="Calibri"/>
            <w:bCs/>
            <w:sz w:val="22"/>
            <w:szCs w:val="22"/>
          </w:rPr>
          <w:t>o.dean@deakin.edu.au</w:t>
        </w:r>
      </w:hyperlink>
      <w:r w:rsidR="00A16EF3" w:rsidRPr="002051E1">
        <w:rPr>
          <w:rFonts w:ascii="Calibri" w:eastAsia="Calibri" w:hAnsi="Calibri" w:cs="Calibri"/>
          <w:bCs/>
          <w:sz w:val="22"/>
          <w:szCs w:val="22"/>
        </w:rPr>
        <w:t xml:space="preserve">  </w:t>
      </w:r>
      <w:r w:rsidR="00A16EF3" w:rsidRPr="002051E1">
        <w:rPr>
          <w:rFonts w:ascii="Calibri" w:eastAsia="Calibri" w:hAnsi="Calibri" w:cs="Calibri"/>
          <w:bCs/>
          <w:sz w:val="22"/>
          <w:szCs w:val="22"/>
        </w:rPr>
        <w:tab/>
      </w:r>
      <w:r w:rsidR="00A16EF3" w:rsidRPr="002051E1">
        <w:rPr>
          <w:rFonts w:ascii="Calibri" w:eastAsia="Calibri" w:hAnsi="Calibri" w:cs="Calibri"/>
          <w:bCs/>
          <w:sz w:val="22"/>
          <w:szCs w:val="22"/>
        </w:rPr>
        <w:tab/>
      </w:r>
      <w:hyperlink r:id="rId18" w:history="1">
        <w:r w:rsidR="00A16EF3" w:rsidRPr="00CE5B6E">
          <w:rPr>
            <w:rStyle w:val="Hyperlink"/>
            <w:rFonts w:ascii="Calibri" w:eastAsia="Calibri" w:hAnsi="Calibri" w:cs="Calibri"/>
            <w:bCs/>
            <w:sz w:val="22"/>
            <w:szCs w:val="22"/>
          </w:rPr>
          <w:t>julie.pasco@deakin.edu.au</w:t>
        </w:r>
      </w:hyperlink>
      <w:r w:rsidR="00A16EF3">
        <w:rPr>
          <w:rFonts w:ascii="Calibri" w:eastAsia="Calibri" w:hAnsi="Calibri" w:cs="Calibri"/>
          <w:bCs/>
          <w:sz w:val="22"/>
          <w:szCs w:val="22"/>
        </w:rPr>
        <w:t xml:space="preserve"> </w:t>
      </w:r>
      <w:r w:rsidR="00A16EF3" w:rsidRPr="002051E1">
        <w:rPr>
          <w:rFonts w:ascii="Calibri" w:eastAsia="Calibri" w:hAnsi="Calibri" w:cs="Calibri"/>
          <w:bCs/>
          <w:sz w:val="22"/>
          <w:szCs w:val="22"/>
        </w:rPr>
        <w:t xml:space="preserve"> </w:t>
      </w:r>
    </w:p>
    <w:p w14:paraId="138189E3" w14:textId="77777777" w:rsidR="00A16EF3" w:rsidRDefault="0038578B" w:rsidP="00A16EF3">
      <w:pPr>
        <w:widowControl w:val="0"/>
        <w:suppressLineNumbers/>
        <w:suppressAutoHyphens/>
        <w:spacing w:line="480" w:lineRule="auto"/>
        <w:jc w:val="both"/>
        <w:rPr>
          <w:rFonts w:ascii="Calibri" w:eastAsia="Calibri" w:hAnsi="Calibri" w:cs="Calibri"/>
          <w:bCs/>
          <w:sz w:val="22"/>
          <w:szCs w:val="22"/>
        </w:rPr>
      </w:pPr>
      <w:hyperlink r:id="rId19" w:history="1">
        <w:r w:rsidR="00A16EF3" w:rsidRPr="002051E1">
          <w:rPr>
            <w:rStyle w:val="Hyperlink"/>
            <w:rFonts w:ascii="Calibri" w:eastAsia="Calibri" w:hAnsi="Calibri" w:cs="Calibri"/>
            <w:bCs/>
            <w:sz w:val="22"/>
            <w:szCs w:val="22"/>
          </w:rPr>
          <w:t>henryjj@unimelb.edu.au</w:t>
        </w:r>
      </w:hyperlink>
      <w:r w:rsidR="00A16EF3" w:rsidRPr="002051E1">
        <w:rPr>
          <w:rFonts w:ascii="Calibri" w:eastAsia="Calibri" w:hAnsi="Calibri" w:cs="Calibri"/>
          <w:bCs/>
          <w:sz w:val="22"/>
          <w:szCs w:val="22"/>
        </w:rPr>
        <w:tab/>
      </w:r>
      <w:r w:rsidR="00A16EF3" w:rsidRPr="002051E1">
        <w:rPr>
          <w:rFonts w:ascii="Calibri" w:eastAsia="Calibri" w:hAnsi="Calibri" w:cs="Calibri"/>
          <w:bCs/>
          <w:sz w:val="22"/>
          <w:szCs w:val="22"/>
        </w:rPr>
        <w:tab/>
      </w:r>
      <w:hyperlink r:id="rId20" w:history="1">
        <w:r w:rsidR="00A16EF3" w:rsidRPr="002051E1">
          <w:rPr>
            <w:rStyle w:val="Hyperlink"/>
            <w:rFonts w:ascii="Calibri" w:eastAsia="Calibri" w:hAnsi="Calibri" w:cs="Calibri"/>
            <w:bCs/>
            <w:sz w:val="22"/>
            <w:szCs w:val="22"/>
          </w:rPr>
          <w:t>heli.koivumaa@kuh.fi</w:t>
        </w:r>
      </w:hyperlink>
      <w:r w:rsidR="00A16EF3">
        <w:rPr>
          <w:rFonts w:ascii="Calibri" w:eastAsia="Calibri" w:hAnsi="Calibri" w:cs="Calibri"/>
          <w:bCs/>
          <w:sz w:val="22"/>
          <w:szCs w:val="22"/>
        </w:rPr>
        <w:t xml:space="preserve"> </w:t>
      </w:r>
      <w:r w:rsidR="00A16EF3">
        <w:rPr>
          <w:rFonts w:ascii="Calibri" w:eastAsia="Calibri" w:hAnsi="Calibri" w:cs="Calibri"/>
          <w:bCs/>
          <w:sz w:val="22"/>
          <w:szCs w:val="22"/>
        </w:rPr>
        <w:tab/>
      </w:r>
    </w:p>
    <w:p w14:paraId="6B939703" w14:textId="77777777" w:rsidR="00A16EF3" w:rsidRPr="002051E1" w:rsidRDefault="0038578B" w:rsidP="00A16EF3">
      <w:pPr>
        <w:widowControl w:val="0"/>
        <w:suppressLineNumbers/>
        <w:suppressAutoHyphens/>
        <w:spacing w:line="480" w:lineRule="auto"/>
        <w:jc w:val="both"/>
        <w:rPr>
          <w:rFonts w:ascii="Calibri" w:eastAsia="Calibri" w:hAnsi="Calibri" w:cs="Calibri"/>
          <w:bCs/>
          <w:sz w:val="22"/>
          <w:szCs w:val="22"/>
        </w:rPr>
      </w:pPr>
      <w:hyperlink r:id="rId21" w:history="1">
        <w:r w:rsidR="00A16EF3" w:rsidRPr="002051E1">
          <w:rPr>
            <w:rStyle w:val="Hyperlink"/>
            <w:rFonts w:ascii="Calibri" w:eastAsia="Calibri" w:hAnsi="Calibri" w:cs="Calibri"/>
            <w:bCs/>
            <w:sz w:val="22"/>
            <w:szCs w:val="22"/>
          </w:rPr>
          <w:t>andrew.chanen@orygen.org.au</w:t>
        </w:r>
      </w:hyperlink>
      <w:r w:rsidR="00A16EF3" w:rsidRPr="002051E1">
        <w:rPr>
          <w:rFonts w:ascii="Calibri" w:eastAsia="Calibri" w:hAnsi="Calibri" w:cs="Calibri"/>
          <w:bCs/>
          <w:sz w:val="22"/>
          <w:szCs w:val="22"/>
        </w:rPr>
        <w:t xml:space="preserve"> </w:t>
      </w:r>
      <w:r w:rsidR="00A16EF3">
        <w:rPr>
          <w:rFonts w:ascii="Calibri" w:eastAsia="Calibri" w:hAnsi="Calibri" w:cs="Calibri"/>
          <w:bCs/>
          <w:sz w:val="22"/>
          <w:szCs w:val="22"/>
        </w:rPr>
        <w:tab/>
      </w:r>
      <w:hyperlink r:id="rId22" w:history="1">
        <w:r w:rsidR="00A16EF3" w:rsidRPr="00CE5B6E">
          <w:rPr>
            <w:rStyle w:val="Hyperlink"/>
            <w:rFonts w:ascii="Calibri" w:eastAsia="Calibri" w:hAnsi="Calibri" w:cs="Calibri"/>
            <w:bCs/>
            <w:sz w:val="22"/>
            <w:szCs w:val="22"/>
          </w:rPr>
          <w:t>l.williams@deakin.edu.au</w:t>
        </w:r>
      </w:hyperlink>
      <w:r w:rsidR="00A16EF3">
        <w:rPr>
          <w:rFonts w:ascii="Calibri" w:eastAsia="Calibri" w:hAnsi="Calibri" w:cs="Calibri"/>
          <w:bCs/>
          <w:sz w:val="22"/>
          <w:szCs w:val="22"/>
        </w:rPr>
        <w:t xml:space="preserve"> </w:t>
      </w:r>
    </w:p>
    <w:p w14:paraId="18154E38" w14:textId="77777777" w:rsidR="00A16EF3" w:rsidRPr="004B28E1" w:rsidRDefault="00A16EF3" w:rsidP="00A16EF3">
      <w:pPr>
        <w:pStyle w:val="paragraph"/>
        <w:spacing w:before="0" w:beforeAutospacing="0" w:after="0" w:afterAutospacing="0" w:line="480" w:lineRule="auto"/>
        <w:jc w:val="both"/>
        <w:textAlignment w:val="baseline"/>
        <w:rPr>
          <w:rFonts w:ascii="Calibri" w:hAnsi="Calibri" w:cs="Calibri"/>
          <w:sz w:val="22"/>
          <w:szCs w:val="22"/>
        </w:rPr>
      </w:pPr>
      <w:r w:rsidRPr="004B28E1">
        <w:rPr>
          <w:rStyle w:val="eop"/>
          <w:rFonts w:ascii="Calibri" w:hAnsi="Calibri" w:cs="Calibri"/>
          <w:sz w:val="22"/>
          <w:szCs w:val="22"/>
        </w:rPr>
        <w:t> </w:t>
      </w:r>
    </w:p>
    <w:p w14:paraId="04668533" w14:textId="77777777" w:rsidR="00A16EF3" w:rsidRPr="004B28E1" w:rsidRDefault="00A16EF3" w:rsidP="00A16EF3">
      <w:pPr>
        <w:pStyle w:val="paragraph"/>
        <w:spacing w:before="0" w:beforeAutospacing="0" w:after="0" w:afterAutospacing="0" w:line="480" w:lineRule="auto"/>
        <w:textAlignment w:val="baseline"/>
        <w:rPr>
          <w:rFonts w:ascii="Calibri" w:hAnsi="Calibri" w:cs="Calibri"/>
          <w:sz w:val="22"/>
          <w:szCs w:val="22"/>
        </w:rPr>
      </w:pPr>
      <w:r w:rsidRPr="004B28E1">
        <w:rPr>
          <w:rStyle w:val="normaltextrun"/>
          <w:rFonts w:ascii="Calibri" w:hAnsi="Calibri" w:cs="Calibri"/>
          <w:b/>
          <w:bCs/>
          <w:i/>
          <w:iCs/>
          <w:sz w:val="22"/>
          <w:szCs w:val="22"/>
        </w:rPr>
        <w:t>Corresponding Author</w:t>
      </w:r>
      <w:r w:rsidRPr="004B28E1">
        <w:rPr>
          <w:rStyle w:val="eop"/>
          <w:rFonts w:ascii="Calibri" w:hAnsi="Calibri" w:cs="Calibri"/>
          <w:sz w:val="22"/>
          <w:szCs w:val="22"/>
        </w:rPr>
        <w:t> </w:t>
      </w:r>
    </w:p>
    <w:p w14:paraId="6C10BA9C" w14:textId="77777777" w:rsidR="00A16EF3" w:rsidRPr="004B28E1" w:rsidRDefault="00A16EF3" w:rsidP="00A16EF3">
      <w:pPr>
        <w:pStyle w:val="paragraph"/>
        <w:spacing w:before="0" w:beforeAutospacing="0" w:after="0" w:afterAutospacing="0" w:line="480" w:lineRule="auto"/>
        <w:textAlignment w:val="baseline"/>
        <w:rPr>
          <w:rFonts w:ascii="Calibri" w:hAnsi="Calibri" w:cs="Calibri"/>
          <w:sz w:val="22"/>
          <w:szCs w:val="22"/>
        </w:rPr>
      </w:pPr>
      <w:r w:rsidRPr="004B28E1">
        <w:rPr>
          <w:rStyle w:val="normaltextrun"/>
          <w:rFonts w:ascii="Calibri" w:hAnsi="Calibri" w:cs="Calibri"/>
          <w:sz w:val="22"/>
          <w:szCs w:val="22"/>
        </w:rPr>
        <w:t>Bianca E Kavanagh</w:t>
      </w:r>
      <w:r w:rsidRPr="004B28E1">
        <w:rPr>
          <w:rStyle w:val="eop"/>
          <w:rFonts w:ascii="Calibri" w:hAnsi="Calibri" w:cs="Calibri"/>
          <w:sz w:val="22"/>
          <w:szCs w:val="22"/>
        </w:rPr>
        <w:t> </w:t>
      </w:r>
    </w:p>
    <w:p w14:paraId="58D3DEA4" w14:textId="77777777" w:rsidR="00A16EF3" w:rsidRPr="004B28E1" w:rsidRDefault="00A16EF3" w:rsidP="00A16EF3">
      <w:pPr>
        <w:pStyle w:val="paragraph"/>
        <w:spacing w:before="0" w:beforeAutospacing="0" w:after="0" w:afterAutospacing="0" w:line="480" w:lineRule="auto"/>
        <w:textAlignment w:val="baseline"/>
        <w:rPr>
          <w:rFonts w:ascii="Calibri" w:hAnsi="Calibri" w:cs="Calibri"/>
          <w:sz w:val="22"/>
          <w:szCs w:val="22"/>
        </w:rPr>
      </w:pPr>
      <w:r w:rsidRPr="004B28E1">
        <w:rPr>
          <w:rStyle w:val="normaltextrun"/>
          <w:rFonts w:ascii="Calibri" w:hAnsi="Calibri" w:cs="Calibri"/>
          <w:sz w:val="22"/>
          <w:szCs w:val="22"/>
        </w:rPr>
        <w:t xml:space="preserve">IMPACT </w:t>
      </w:r>
      <w:r>
        <w:rPr>
          <w:rStyle w:val="eop"/>
          <w:rFonts w:ascii="Calibri" w:hAnsi="Calibri" w:cs="Calibri"/>
          <w:sz w:val="22"/>
          <w:szCs w:val="22"/>
        </w:rPr>
        <w:t xml:space="preserve"> - The Institute for Mental and Physical Health and Clinical Translation</w:t>
      </w:r>
    </w:p>
    <w:p w14:paraId="5311300A" w14:textId="77777777" w:rsidR="00A16EF3" w:rsidRPr="004B28E1" w:rsidRDefault="00A16EF3" w:rsidP="00A16EF3">
      <w:pPr>
        <w:pStyle w:val="paragraph"/>
        <w:spacing w:before="0" w:beforeAutospacing="0" w:after="0" w:afterAutospacing="0" w:line="480" w:lineRule="auto"/>
        <w:textAlignment w:val="baseline"/>
        <w:rPr>
          <w:rFonts w:ascii="Calibri" w:hAnsi="Calibri" w:cs="Calibri"/>
          <w:sz w:val="22"/>
          <w:szCs w:val="22"/>
        </w:rPr>
      </w:pPr>
      <w:r w:rsidRPr="004B28E1">
        <w:rPr>
          <w:rStyle w:val="normaltextrun"/>
          <w:rFonts w:ascii="Calibri" w:hAnsi="Calibri" w:cs="Calibri"/>
          <w:sz w:val="22"/>
          <w:szCs w:val="22"/>
        </w:rPr>
        <w:t>School of Medicine</w:t>
      </w:r>
      <w:r w:rsidRPr="004B28E1">
        <w:rPr>
          <w:rStyle w:val="eop"/>
          <w:rFonts w:ascii="Calibri" w:hAnsi="Calibri" w:cs="Calibri"/>
          <w:sz w:val="22"/>
          <w:szCs w:val="22"/>
        </w:rPr>
        <w:t> </w:t>
      </w:r>
    </w:p>
    <w:p w14:paraId="556CD024" w14:textId="77777777" w:rsidR="00A16EF3" w:rsidRPr="004B28E1" w:rsidRDefault="00A16EF3" w:rsidP="00A16EF3">
      <w:pPr>
        <w:pStyle w:val="paragraph"/>
        <w:spacing w:before="0" w:beforeAutospacing="0" w:after="0" w:afterAutospacing="0" w:line="480" w:lineRule="auto"/>
        <w:textAlignment w:val="baseline"/>
        <w:rPr>
          <w:rFonts w:ascii="Calibri" w:hAnsi="Calibri" w:cs="Calibri"/>
          <w:sz w:val="22"/>
          <w:szCs w:val="22"/>
        </w:rPr>
      </w:pPr>
      <w:r w:rsidRPr="004B28E1">
        <w:rPr>
          <w:rStyle w:val="normaltextrun"/>
          <w:rFonts w:ascii="Calibri" w:hAnsi="Calibri" w:cs="Calibri"/>
          <w:sz w:val="22"/>
          <w:szCs w:val="22"/>
        </w:rPr>
        <w:t>Deakin University</w:t>
      </w:r>
      <w:r w:rsidRPr="004B28E1">
        <w:rPr>
          <w:rStyle w:val="eop"/>
          <w:rFonts w:ascii="Calibri" w:hAnsi="Calibri" w:cs="Calibri"/>
          <w:sz w:val="22"/>
          <w:szCs w:val="22"/>
        </w:rPr>
        <w:t> </w:t>
      </w:r>
    </w:p>
    <w:p w14:paraId="4A79CD1E" w14:textId="77777777" w:rsidR="00A16EF3" w:rsidRPr="004B28E1" w:rsidRDefault="00A16EF3" w:rsidP="00A16EF3">
      <w:pPr>
        <w:pStyle w:val="paragraph"/>
        <w:spacing w:before="0" w:beforeAutospacing="0" w:after="0" w:afterAutospacing="0" w:line="480" w:lineRule="auto"/>
        <w:textAlignment w:val="baseline"/>
        <w:rPr>
          <w:rFonts w:ascii="Calibri" w:hAnsi="Calibri" w:cs="Calibri"/>
          <w:sz w:val="22"/>
          <w:szCs w:val="22"/>
        </w:rPr>
      </w:pPr>
      <w:r w:rsidRPr="004B28E1">
        <w:rPr>
          <w:rStyle w:val="normaltextrun"/>
          <w:rFonts w:ascii="Calibri" w:hAnsi="Calibri" w:cs="Calibri"/>
          <w:sz w:val="22"/>
          <w:szCs w:val="22"/>
        </w:rPr>
        <w:t>PO Box 281 </w:t>
      </w:r>
      <w:r w:rsidRPr="004B28E1">
        <w:rPr>
          <w:rStyle w:val="eop"/>
          <w:rFonts w:ascii="Calibri" w:hAnsi="Calibri" w:cs="Calibri"/>
          <w:sz w:val="22"/>
          <w:szCs w:val="22"/>
        </w:rPr>
        <w:t> </w:t>
      </w:r>
    </w:p>
    <w:p w14:paraId="3DBEE226" w14:textId="77777777" w:rsidR="00A16EF3" w:rsidRPr="004B28E1" w:rsidRDefault="00A16EF3" w:rsidP="00A16EF3">
      <w:pPr>
        <w:pStyle w:val="paragraph"/>
        <w:spacing w:before="0" w:beforeAutospacing="0" w:after="0" w:afterAutospacing="0" w:line="480" w:lineRule="auto"/>
        <w:textAlignment w:val="baseline"/>
        <w:rPr>
          <w:rFonts w:ascii="Calibri" w:hAnsi="Calibri" w:cs="Calibri"/>
          <w:sz w:val="22"/>
          <w:szCs w:val="22"/>
        </w:rPr>
      </w:pPr>
      <w:r w:rsidRPr="004B28E1">
        <w:rPr>
          <w:rStyle w:val="normaltextrun"/>
          <w:rFonts w:ascii="Calibri" w:hAnsi="Calibri" w:cs="Calibri"/>
          <w:sz w:val="22"/>
          <w:szCs w:val="22"/>
        </w:rPr>
        <w:t>Geelong, Victoria, 3320, Australia</w:t>
      </w:r>
      <w:r w:rsidRPr="004B28E1">
        <w:rPr>
          <w:rStyle w:val="eop"/>
          <w:rFonts w:ascii="Calibri" w:hAnsi="Calibri" w:cs="Calibri"/>
          <w:sz w:val="22"/>
          <w:szCs w:val="22"/>
        </w:rPr>
        <w:t> </w:t>
      </w:r>
    </w:p>
    <w:p w14:paraId="5EF69502" w14:textId="77777777" w:rsidR="00A16EF3" w:rsidRPr="004B28E1" w:rsidRDefault="00A16EF3" w:rsidP="00A16EF3">
      <w:pPr>
        <w:pStyle w:val="paragraph"/>
        <w:spacing w:before="0" w:beforeAutospacing="0" w:after="0" w:afterAutospacing="0" w:line="480" w:lineRule="auto"/>
        <w:textAlignment w:val="baseline"/>
        <w:rPr>
          <w:rFonts w:ascii="Calibri" w:hAnsi="Calibri" w:cs="Calibri"/>
          <w:sz w:val="22"/>
          <w:szCs w:val="22"/>
        </w:rPr>
      </w:pPr>
      <w:r w:rsidRPr="004B28E1">
        <w:rPr>
          <w:rStyle w:val="normaltextrun"/>
          <w:rFonts w:ascii="Calibri" w:hAnsi="Calibri" w:cs="Calibri"/>
          <w:sz w:val="22"/>
          <w:szCs w:val="22"/>
        </w:rPr>
        <w:t>Tel: (+61) 03 4215 3301</w:t>
      </w:r>
      <w:r w:rsidRPr="004B28E1">
        <w:rPr>
          <w:rStyle w:val="eop"/>
          <w:rFonts w:ascii="Calibri" w:hAnsi="Calibri" w:cs="Calibri"/>
          <w:sz w:val="22"/>
          <w:szCs w:val="22"/>
        </w:rPr>
        <w:t> </w:t>
      </w:r>
    </w:p>
    <w:p w14:paraId="34BF5953" w14:textId="77777777" w:rsidR="00A16EF3" w:rsidRPr="004B28E1" w:rsidRDefault="00A16EF3" w:rsidP="00A16EF3">
      <w:pPr>
        <w:pStyle w:val="paragraph"/>
        <w:spacing w:before="0" w:beforeAutospacing="0" w:after="0" w:afterAutospacing="0" w:line="480" w:lineRule="auto"/>
        <w:textAlignment w:val="baseline"/>
        <w:rPr>
          <w:rFonts w:ascii="Calibri" w:hAnsi="Calibri" w:cs="Calibri"/>
          <w:sz w:val="22"/>
          <w:szCs w:val="22"/>
        </w:rPr>
      </w:pPr>
      <w:r w:rsidRPr="004B28E1">
        <w:rPr>
          <w:rStyle w:val="normaltextrun"/>
          <w:rFonts w:ascii="Calibri" w:hAnsi="Calibri" w:cs="Calibri"/>
          <w:sz w:val="22"/>
          <w:szCs w:val="22"/>
        </w:rPr>
        <w:t>Email:</w:t>
      </w:r>
      <w:r w:rsidRPr="004B28E1">
        <w:rPr>
          <w:rStyle w:val="apple-converted-space"/>
          <w:rFonts w:ascii="Calibri" w:hAnsi="Calibri" w:cs="Calibri"/>
          <w:sz w:val="22"/>
          <w:szCs w:val="22"/>
        </w:rPr>
        <w:t> </w:t>
      </w:r>
      <w:hyperlink r:id="rId23" w:tgtFrame="_blank" w:history="1">
        <w:r w:rsidRPr="004B28E1">
          <w:rPr>
            <w:rStyle w:val="normaltextrun"/>
            <w:rFonts w:ascii="Calibri" w:hAnsi="Calibri" w:cs="Calibri"/>
            <w:color w:val="0563C1"/>
            <w:sz w:val="22"/>
            <w:szCs w:val="22"/>
            <w:u w:val="single"/>
          </w:rPr>
          <w:t>bianca.kavanagh@deakin.edu.au</w:t>
        </w:r>
      </w:hyperlink>
      <w:r w:rsidRPr="004B28E1">
        <w:rPr>
          <w:rStyle w:val="normaltextrun"/>
          <w:rFonts w:ascii="Calibri" w:hAnsi="Calibri" w:cs="Calibri"/>
          <w:sz w:val="22"/>
          <w:szCs w:val="22"/>
        </w:rPr>
        <w:t> </w:t>
      </w:r>
      <w:r w:rsidRPr="004B28E1">
        <w:rPr>
          <w:rStyle w:val="eop"/>
          <w:rFonts w:ascii="Calibri" w:hAnsi="Calibri" w:cs="Calibri"/>
          <w:sz w:val="22"/>
          <w:szCs w:val="22"/>
        </w:rPr>
        <w:t> </w:t>
      </w:r>
    </w:p>
    <w:p w14:paraId="2BD298B3" w14:textId="77777777" w:rsidR="00A16EF3" w:rsidRPr="004B28E1" w:rsidRDefault="00A16EF3" w:rsidP="00A16EF3">
      <w:pPr>
        <w:suppressLineNumbers/>
        <w:spacing w:line="480" w:lineRule="auto"/>
        <w:rPr>
          <w:rFonts w:ascii="Calibri" w:hAnsi="Calibri" w:cs="Calibri"/>
          <w:bCs/>
          <w:sz w:val="22"/>
          <w:szCs w:val="22"/>
        </w:rPr>
      </w:pPr>
    </w:p>
    <w:p w14:paraId="4938D2CF" w14:textId="3CF47371" w:rsidR="00A16EF3" w:rsidRPr="004B28E1" w:rsidRDefault="00A16EF3" w:rsidP="00A16EF3">
      <w:pPr>
        <w:suppressLineNumbers/>
        <w:spacing w:line="480" w:lineRule="auto"/>
        <w:rPr>
          <w:rFonts w:ascii="Calibri" w:eastAsia="Calibri" w:hAnsi="Calibri" w:cs="Calibri"/>
          <w:bCs/>
          <w:sz w:val="22"/>
          <w:szCs w:val="22"/>
        </w:rPr>
      </w:pPr>
      <w:r>
        <w:rPr>
          <w:rFonts w:ascii="Calibri" w:eastAsia="Calibri" w:hAnsi="Calibri" w:cs="Calibri"/>
          <w:bCs/>
          <w:sz w:val="22"/>
          <w:szCs w:val="22"/>
        </w:rPr>
        <w:t>Res</w:t>
      </w:r>
      <w:r w:rsidRPr="004B28E1">
        <w:rPr>
          <w:rFonts w:ascii="Calibri" w:eastAsia="Calibri" w:hAnsi="Calibri" w:cs="Calibri"/>
          <w:bCs/>
          <w:sz w:val="22"/>
          <w:szCs w:val="22"/>
        </w:rPr>
        <w:t xml:space="preserve">ubmission date: </w:t>
      </w:r>
      <w:r w:rsidR="0038578B">
        <w:rPr>
          <w:rFonts w:ascii="Calibri" w:eastAsia="Calibri" w:hAnsi="Calibri" w:cs="Calibri"/>
          <w:bCs/>
          <w:sz w:val="22"/>
          <w:szCs w:val="22"/>
        </w:rPr>
        <w:t>30</w:t>
      </w:r>
      <w:r w:rsidRPr="0038578B">
        <w:rPr>
          <w:rFonts w:ascii="Calibri" w:eastAsia="Calibri" w:hAnsi="Calibri" w:cs="Calibri"/>
          <w:bCs/>
          <w:sz w:val="22"/>
          <w:szCs w:val="22"/>
          <w:vertAlign w:val="superscript"/>
        </w:rPr>
        <w:t>th</w:t>
      </w:r>
      <w:r>
        <w:rPr>
          <w:rFonts w:ascii="Calibri" w:eastAsia="Calibri" w:hAnsi="Calibri" w:cs="Calibri"/>
          <w:bCs/>
          <w:sz w:val="22"/>
          <w:szCs w:val="22"/>
        </w:rPr>
        <w:t xml:space="preserve"> May</w:t>
      </w:r>
      <w:r w:rsidRPr="004B28E1">
        <w:rPr>
          <w:rFonts w:ascii="Calibri" w:eastAsia="Calibri" w:hAnsi="Calibri" w:cs="Calibri"/>
          <w:bCs/>
          <w:sz w:val="22"/>
          <w:szCs w:val="22"/>
        </w:rPr>
        <w:t xml:space="preserve"> 2020</w:t>
      </w:r>
      <w:bookmarkStart w:id="0" w:name="_GoBack"/>
      <w:bookmarkEnd w:id="0"/>
    </w:p>
    <w:p w14:paraId="23FC297D" w14:textId="2AE0E4E4" w:rsidR="00A16EF3" w:rsidRPr="004B28E1" w:rsidRDefault="00A16EF3" w:rsidP="00A16EF3">
      <w:pPr>
        <w:suppressLineNumbers/>
        <w:spacing w:line="480" w:lineRule="auto"/>
        <w:rPr>
          <w:rFonts w:ascii="Calibri" w:hAnsi="Calibri" w:cs="Calibri"/>
          <w:sz w:val="22"/>
          <w:szCs w:val="22"/>
        </w:rPr>
      </w:pPr>
      <w:r w:rsidRPr="004B28E1">
        <w:rPr>
          <w:rFonts w:ascii="Calibri" w:eastAsia="Calibri" w:hAnsi="Calibri" w:cs="Calibri"/>
          <w:bCs/>
          <w:sz w:val="22"/>
          <w:szCs w:val="22"/>
        </w:rPr>
        <w:t xml:space="preserve">Word count: </w:t>
      </w:r>
      <w:r>
        <w:rPr>
          <w:rFonts w:ascii="Calibri" w:eastAsia="Calibri" w:hAnsi="Calibri" w:cs="Calibri"/>
          <w:bCs/>
          <w:sz w:val="22"/>
          <w:szCs w:val="22"/>
        </w:rPr>
        <w:t>3282</w:t>
      </w:r>
    </w:p>
    <w:p w14:paraId="1BD07588" w14:textId="77777777" w:rsidR="00A16EF3" w:rsidRPr="004B28E1" w:rsidRDefault="00A16EF3" w:rsidP="00A16EF3">
      <w:pPr>
        <w:widowControl w:val="0"/>
        <w:suppressLineNumbers/>
        <w:suppressAutoHyphens/>
        <w:spacing w:line="480" w:lineRule="auto"/>
        <w:jc w:val="both"/>
        <w:rPr>
          <w:rFonts w:ascii="Calibri" w:eastAsia="Calibri" w:hAnsi="Calibri" w:cs="Calibri"/>
          <w:bCs/>
          <w:sz w:val="22"/>
          <w:szCs w:val="22"/>
        </w:rPr>
      </w:pPr>
      <w:r w:rsidRPr="004B28E1">
        <w:rPr>
          <w:rFonts w:ascii="Calibri" w:eastAsia="Calibri" w:hAnsi="Calibri" w:cs="Calibri"/>
          <w:bCs/>
          <w:sz w:val="22"/>
          <w:szCs w:val="22"/>
        </w:rPr>
        <w:t xml:space="preserve">Short title: Mental </w:t>
      </w:r>
      <w:r>
        <w:rPr>
          <w:rFonts w:ascii="Calibri" w:eastAsia="Calibri" w:hAnsi="Calibri" w:cs="Calibri"/>
          <w:bCs/>
          <w:sz w:val="22"/>
          <w:szCs w:val="22"/>
        </w:rPr>
        <w:t xml:space="preserve">state </w:t>
      </w:r>
      <w:r w:rsidRPr="004B28E1">
        <w:rPr>
          <w:rFonts w:ascii="Calibri" w:eastAsia="Calibri" w:hAnsi="Calibri" w:cs="Calibri"/>
          <w:bCs/>
          <w:sz w:val="22"/>
          <w:szCs w:val="22"/>
        </w:rPr>
        <w:t>disorders, personality disorder, and quality of life</w:t>
      </w:r>
    </w:p>
    <w:p w14:paraId="2739A312" w14:textId="77777777" w:rsidR="00A16EF3" w:rsidRPr="004B28E1" w:rsidRDefault="00A16EF3" w:rsidP="00A16EF3">
      <w:pPr>
        <w:suppressLineNumbers/>
        <w:spacing w:line="480" w:lineRule="auto"/>
        <w:rPr>
          <w:rFonts w:ascii="Calibri" w:hAnsi="Calibri" w:cs="Calibri"/>
          <w:bCs/>
          <w:sz w:val="22"/>
          <w:szCs w:val="22"/>
        </w:rPr>
        <w:sectPr w:rsidR="00A16EF3" w:rsidRPr="004B28E1" w:rsidSect="007909DE">
          <w:headerReference w:type="default" r:id="rId24"/>
          <w:pgSz w:w="11900" w:h="16840"/>
          <w:pgMar w:top="1440" w:right="1440" w:bottom="1440" w:left="1440" w:header="709" w:footer="709" w:gutter="0"/>
          <w:cols w:space="708"/>
          <w:docGrid w:linePitch="360"/>
        </w:sectPr>
      </w:pPr>
      <w:r w:rsidRPr="004B28E1">
        <w:rPr>
          <w:rFonts w:ascii="Calibri" w:hAnsi="Calibri" w:cs="Calibri"/>
          <w:sz w:val="22"/>
          <w:szCs w:val="22"/>
        </w:rPr>
        <w:t>Key words:</w:t>
      </w:r>
      <w:r w:rsidRPr="004B28E1">
        <w:rPr>
          <w:rFonts w:ascii="Calibri" w:hAnsi="Calibri" w:cs="Calibri"/>
          <w:b/>
          <w:bCs/>
          <w:sz w:val="22"/>
          <w:szCs w:val="22"/>
        </w:rPr>
        <w:t xml:space="preserve"> </w:t>
      </w:r>
      <w:r w:rsidRPr="004B28E1">
        <w:rPr>
          <w:rFonts w:ascii="Calibri" w:hAnsi="Calibri" w:cs="Calibri"/>
          <w:bCs/>
          <w:sz w:val="22"/>
          <w:szCs w:val="22"/>
        </w:rPr>
        <w:t>Mental disorders; personality disorder; quality of life; women; epidemiology</w:t>
      </w:r>
    </w:p>
    <w:p w14:paraId="6931BA03" w14:textId="77777777" w:rsidR="00A16EF3" w:rsidRPr="007D4E34" w:rsidRDefault="00A16EF3" w:rsidP="00A16EF3">
      <w:pPr>
        <w:suppressLineNumbers/>
        <w:spacing w:line="480" w:lineRule="auto"/>
        <w:jc w:val="center"/>
        <w:rPr>
          <w:rFonts w:asciiTheme="minorHAnsi" w:hAnsiTheme="minorHAnsi" w:cstheme="minorHAnsi"/>
          <w:b/>
          <w:bCs/>
          <w:sz w:val="22"/>
          <w:szCs w:val="22"/>
        </w:rPr>
        <w:sectPr w:rsidR="00A16EF3" w:rsidRPr="007D4E34" w:rsidSect="009370C4">
          <w:headerReference w:type="first" r:id="rId25"/>
          <w:pgSz w:w="11900" w:h="16840"/>
          <w:pgMar w:top="1440" w:right="1440" w:bottom="1440" w:left="1440" w:header="709" w:footer="709" w:gutter="0"/>
          <w:pgNumType w:start="3"/>
          <w:cols w:space="708"/>
          <w:titlePg/>
          <w:docGrid w:linePitch="360"/>
        </w:sectPr>
      </w:pPr>
      <w:r w:rsidRPr="007D4E34">
        <w:rPr>
          <w:rFonts w:asciiTheme="minorHAnsi" w:hAnsiTheme="minorHAnsi" w:cstheme="minorHAnsi"/>
          <w:b/>
          <w:bCs/>
          <w:sz w:val="22"/>
          <w:szCs w:val="22"/>
        </w:rPr>
        <w:lastRenderedPageBreak/>
        <w:t>Abstract</w:t>
      </w:r>
    </w:p>
    <w:p w14:paraId="33B9E214" w14:textId="77777777" w:rsidR="00A16EF3" w:rsidRDefault="00A16EF3" w:rsidP="00A16EF3">
      <w:pPr>
        <w:spacing w:line="480" w:lineRule="auto"/>
        <w:rPr>
          <w:rFonts w:asciiTheme="minorHAnsi" w:hAnsiTheme="minorHAnsi" w:cstheme="minorHAnsi"/>
          <w:bCs/>
          <w:sz w:val="22"/>
          <w:szCs w:val="22"/>
        </w:rPr>
      </w:pPr>
      <w:r w:rsidRPr="0025606F">
        <w:rPr>
          <w:rFonts w:asciiTheme="minorHAnsi" w:eastAsia="Calibri" w:hAnsiTheme="minorHAnsi" w:cstheme="minorHAnsi"/>
          <w:b/>
          <w:sz w:val="22"/>
          <w:szCs w:val="22"/>
        </w:rPr>
        <w:t>Background:</w:t>
      </w:r>
      <w:r>
        <w:rPr>
          <w:rFonts w:asciiTheme="minorHAnsi" w:eastAsia="Calibri" w:hAnsiTheme="minorHAnsi" w:cstheme="minorHAnsi"/>
          <w:bCs/>
          <w:sz w:val="22"/>
          <w:szCs w:val="22"/>
        </w:rPr>
        <w:t xml:space="preserve"> </w:t>
      </w:r>
      <w:r w:rsidRPr="00793DDC">
        <w:rPr>
          <w:rFonts w:asciiTheme="minorHAnsi" w:eastAsia="Calibri" w:hAnsiTheme="minorHAnsi" w:cstheme="minorHAnsi"/>
          <w:bCs/>
          <w:sz w:val="22"/>
          <w:szCs w:val="22"/>
        </w:rPr>
        <w:t xml:space="preserve">Limited data are available examining the relationship between mental </w:t>
      </w:r>
      <w:r>
        <w:rPr>
          <w:rFonts w:asciiTheme="minorHAnsi" w:eastAsia="Calibri" w:hAnsiTheme="minorHAnsi" w:cstheme="minorHAnsi"/>
          <w:bCs/>
          <w:sz w:val="22"/>
          <w:szCs w:val="22"/>
        </w:rPr>
        <w:t xml:space="preserve">state </w:t>
      </w:r>
      <w:r w:rsidRPr="00793DDC">
        <w:rPr>
          <w:rFonts w:asciiTheme="minorHAnsi" w:eastAsia="Calibri" w:hAnsiTheme="minorHAnsi" w:cstheme="minorHAnsi"/>
          <w:bCs/>
          <w:sz w:val="22"/>
          <w:szCs w:val="22"/>
        </w:rPr>
        <w:t xml:space="preserve">disorders (mood, anxiety, substance use, eating disorders), their co-occurrence with personality disorder (PD), and quality of life among women. We aimed to investigate these relationships in </w:t>
      </w:r>
      <w:r w:rsidRPr="00793DDC">
        <w:rPr>
          <w:rFonts w:asciiTheme="minorHAnsi" w:hAnsiTheme="minorHAnsi" w:cstheme="minorHAnsi"/>
          <w:bCs/>
          <w:sz w:val="22"/>
          <w:szCs w:val="22"/>
        </w:rPr>
        <w:t xml:space="preserve">a </w:t>
      </w:r>
      <w:r>
        <w:rPr>
          <w:rFonts w:asciiTheme="minorHAnsi" w:hAnsiTheme="minorHAnsi" w:cstheme="minorHAnsi"/>
          <w:bCs/>
          <w:sz w:val="22"/>
          <w:szCs w:val="22"/>
        </w:rPr>
        <w:t>sample of women from the community.</w:t>
      </w:r>
    </w:p>
    <w:p w14:paraId="7D22DCB3" w14:textId="77777777" w:rsidR="00A16EF3" w:rsidRDefault="00A16EF3" w:rsidP="00A16EF3">
      <w:pPr>
        <w:spacing w:line="480" w:lineRule="auto"/>
        <w:rPr>
          <w:rFonts w:asciiTheme="minorHAnsi" w:eastAsia="Calibri" w:hAnsiTheme="minorHAnsi" w:cstheme="minorHAnsi"/>
          <w:b/>
          <w:bCs/>
          <w:sz w:val="22"/>
          <w:szCs w:val="22"/>
        </w:rPr>
      </w:pPr>
      <w:r w:rsidRPr="0025606F">
        <w:rPr>
          <w:rFonts w:asciiTheme="minorHAnsi" w:hAnsiTheme="minorHAnsi" w:cstheme="minorHAnsi"/>
          <w:b/>
          <w:sz w:val="22"/>
          <w:szCs w:val="22"/>
        </w:rPr>
        <w:t>Method:</w:t>
      </w:r>
      <w:r>
        <w:rPr>
          <w:rFonts w:asciiTheme="minorHAnsi" w:hAnsiTheme="minorHAnsi" w:cstheme="minorHAnsi"/>
          <w:bCs/>
          <w:sz w:val="22"/>
          <w:szCs w:val="22"/>
        </w:rPr>
        <w:t xml:space="preserve"> Women </w:t>
      </w:r>
      <w:r w:rsidRPr="00793DDC">
        <w:rPr>
          <w:rFonts w:asciiTheme="minorHAnsi" w:hAnsiTheme="minorHAnsi" w:cstheme="minorHAnsi"/>
          <w:bCs/>
          <w:sz w:val="22"/>
          <w:szCs w:val="22"/>
        </w:rPr>
        <w:t>from the Geelong Osteoporosis Study (</w:t>
      </w:r>
      <w:r w:rsidRPr="00793DDC">
        <w:rPr>
          <w:rFonts w:asciiTheme="minorHAnsi" w:hAnsiTheme="minorHAnsi" w:cstheme="minorHAnsi"/>
          <w:bCs/>
          <w:i/>
          <w:sz w:val="22"/>
          <w:szCs w:val="22"/>
        </w:rPr>
        <w:t>n</w:t>
      </w:r>
      <w:r w:rsidRPr="00793DDC">
        <w:rPr>
          <w:rFonts w:asciiTheme="minorHAnsi" w:hAnsiTheme="minorHAnsi" w:cstheme="minorHAnsi"/>
          <w:bCs/>
          <w:sz w:val="22"/>
          <w:szCs w:val="22"/>
        </w:rPr>
        <w:t>=7</w:t>
      </w:r>
      <w:r>
        <w:rPr>
          <w:rFonts w:asciiTheme="minorHAnsi" w:hAnsiTheme="minorHAnsi" w:cstheme="minorHAnsi"/>
          <w:bCs/>
          <w:sz w:val="22"/>
          <w:szCs w:val="22"/>
        </w:rPr>
        <w:t>1</w:t>
      </w:r>
      <w:r w:rsidRPr="00793DDC">
        <w:rPr>
          <w:rFonts w:asciiTheme="minorHAnsi" w:hAnsiTheme="minorHAnsi" w:cstheme="minorHAnsi"/>
          <w:bCs/>
          <w:sz w:val="22"/>
          <w:szCs w:val="22"/>
        </w:rPr>
        <w:t>7)</w:t>
      </w:r>
      <w:r>
        <w:rPr>
          <w:rFonts w:asciiTheme="minorHAnsi" w:hAnsiTheme="minorHAnsi" w:cstheme="minorHAnsi"/>
          <w:bCs/>
          <w:sz w:val="22"/>
          <w:szCs w:val="22"/>
        </w:rPr>
        <w:t xml:space="preserve"> </w:t>
      </w:r>
      <w:r w:rsidRPr="00793DDC">
        <w:rPr>
          <w:rFonts w:asciiTheme="minorHAnsi" w:hAnsiTheme="minorHAnsi" w:cstheme="minorHAnsi"/>
          <w:bCs/>
          <w:sz w:val="22"/>
          <w:szCs w:val="22"/>
        </w:rPr>
        <w:t>were administered the Structured Clinical Interview for DSM-IV (SCID-I/NP and SCID-II) and the World Health Organisation Quality of Life scale (WHO</w:t>
      </w:r>
      <w:r>
        <w:rPr>
          <w:rFonts w:asciiTheme="minorHAnsi" w:hAnsiTheme="minorHAnsi" w:cstheme="minorHAnsi"/>
          <w:bCs/>
          <w:sz w:val="22"/>
          <w:szCs w:val="22"/>
        </w:rPr>
        <w:t>QOL</w:t>
      </w:r>
      <w:r w:rsidRPr="00793DDC">
        <w:rPr>
          <w:rFonts w:asciiTheme="minorHAnsi" w:hAnsiTheme="minorHAnsi" w:cstheme="minorHAnsi"/>
          <w:bCs/>
          <w:sz w:val="22"/>
          <w:szCs w:val="22"/>
        </w:rPr>
        <w:t>-BREF).</w:t>
      </w:r>
      <w:r w:rsidRPr="00793DDC">
        <w:rPr>
          <w:rFonts w:asciiTheme="minorHAnsi" w:hAnsiTheme="minorHAnsi" w:cstheme="minorHAnsi"/>
          <w:sz w:val="22"/>
          <w:szCs w:val="22"/>
        </w:rPr>
        <w:t xml:space="preserve"> </w:t>
      </w:r>
      <w:r>
        <w:rPr>
          <w:rFonts w:asciiTheme="minorHAnsi" w:hAnsiTheme="minorHAnsi" w:cstheme="minorHAnsi"/>
          <w:sz w:val="22"/>
          <w:szCs w:val="22"/>
        </w:rPr>
        <w:t>Weight and height were measured</w:t>
      </w:r>
      <w:r w:rsidRPr="00AC7EB5">
        <w:rPr>
          <w:rFonts w:asciiTheme="minorHAnsi" w:hAnsiTheme="minorHAnsi" w:cstheme="minorHAnsi"/>
          <w:sz w:val="22"/>
          <w:szCs w:val="22"/>
        </w:rPr>
        <w:t xml:space="preserve"> and </w:t>
      </w:r>
      <w:r>
        <w:rPr>
          <w:rFonts w:asciiTheme="minorHAnsi" w:hAnsiTheme="minorHAnsi" w:cstheme="minorHAnsi"/>
          <w:sz w:val="22"/>
          <w:szCs w:val="22"/>
        </w:rPr>
        <w:t>l</w:t>
      </w:r>
      <w:r w:rsidRPr="00793DDC">
        <w:rPr>
          <w:rFonts w:asciiTheme="minorHAnsi" w:hAnsiTheme="minorHAnsi" w:cstheme="minorHAnsi"/>
          <w:sz w:val="22"/>
          <w:szCs w:val="22"/>
        </w:rPr>
        <w:t xml:space="preserve">ifestyle and demographic factors were self-reported. </w:t>
      </w:r>
      <w:r>
        <w:rPr>
          <w:rFonts w:asciiTheme="minorHAnsi" w:hAnsiTheme="minorHAnsi" w:cstheme="minorHAnsi"/>
          <w:sz w:val="22"/>
          <w:szCs w:val="22"/>
        </w:rPr>
        <w:t>Logistic regression models (odds ratios with 95% confidence intervals) were undertaken to investigate</w:t>
      </w:r>
      <w:r w:rsidRPr="00793DDC">
        <w:rPr>
          <w:rFonts w:asciiTheme="minorHAnsi" w:hAnsiTheme="minorHAnsi" w:cstheme="minorHAnsi"/>
          <w:sz w:val="22"/>
          <w:szCs w:val="22"/>
        </w:rPr>
        <w:t xml:space="preserve"> associations amongst groups (mental </w:t>
      </w:r>
      <w:r>
        <w:rPr>
          <w:rFonts w:asciiTheme="minorHAnsi" w:hAnsiTheme="minorHAnsi" w:cstheme="minorHAnsi"/>
          <w:sz w:val="22"/>
          <w:szCs w:val="22"/>
        </w:rPr>
        <w:t xml:space="preserve">state </w:t>
      </w:r>
      <w:r w:rsidRPr="00793DDC">
        <w:rPr>
          <w:rFonts w:asciiTheme="minorHAnsi" w:hAnsiTheme="minorHAnsi" w:cstheme="minorHAnsi"/>
          <w:sz w:val="22"/>
          <w:szCs w:val="22"/>
        </w:rPr>
        <w:t xml:space="preserve">disorder, co-occurring mental </w:t>
      </w:r>
      <w:r>
        <w:rPr>
          <w:rFonts w:asciiTheme="minorHAnsi" w:hAnsiTheme="minorHAnsi" w:cstheme="minorHAnsi"/>
          <w:sz w:val="22"/>
          <w:szCs w:val="22"/>
        </w:rPr>
        <w:t xml:space="preserve">state </w:t>
      </w:r>
      <w:r w:rsidRPr="00793DDC">
        <w:rPr>
          <w:rFonts w:asciiTheme="minorHAnsi" w:hAnsiTheme="minorHAnsi" w:cstheme="minorHAnsi"/>
          <w:sz w:val="22"/>
          <w:szCs w:val="22"/>
        </w:rPr>
        <w:t xml:space="preserve">disorder with PD, </w:t>
      </w:r>
      <w:r>
        <w:rPr>
          <w:rFonts w:asciiTheme="minorHAnsi" w:hAnsiTheme="minorHAnsi" w:cstheme="minorHAnsi"/>
          <w:sz w:val="22"/>
          <w:szCs w:val="22"/>
        </w:rPr>
        <w:t xml:space="preserve">and </w:t>
      </w:r>
      <w:r w:rsidRPr="00793DDC">
        <w:rPr>
          <w:rFonts w:asciiTheme="minorHAnsi" w:hAnsiTheme="minorHAnsi" w:cstheme="minorHAnsi"/>
          <w:sz w:val="22"/>
          <w:szCs w:val="22"/>
        </w:rPr>
        <w:t xml:space="preserve">controls) and the </w:t>
      </w:r>
      <w:r>
        <w:rPr>
          <w:rFonts w:asciiTheme="minorHAnsi" w:hAnsiTheme="minorHAnsi" w:cstheme="minorHAnsi"/>
          <w:sz w:val="22"/>
          <w:szCs w:val="22"/>
        </w:rPr>
        <w:t>WHOQOL</w:t>
      </w:r>
      <w:r w:rsidRPr="00793DDC">
        <w:rPr>
          <w:rFonts w:asciiTheme="minorHAnsi" w:hAnsiTheme="minorHAnsi" w:cstheme="minorHAnsi"/>
          <w:sz w:val="22"/>
          <w:szCs w:val="22"/>
        </w:rPr>
        <w:t>-BREF domains (physical, psychological, social, and environmental health)</w:t>
      </w:r>
      <w:r>
        <w:rPr>
          <w:rFonts w:asciiTheme="minorHAnsi" w:hAnsiTheme="minorHAnsi" w:cstheme="minorHAnsi"/>
          <w:sz w:val="22"/>
          <w:szCs w:val="22"/>
        </w:rPr>
        <w:t xml:space="preserve"> while testing for potential confounding</w:t>
      </w:r>
      <w:r w:rsidRPr="00793DDC">
        <w:rPr>
          <w:rFonts w:asciiTheme="minorHAnsi" w:hAnsiTheme="minorHAnsi" w:cstheme="minorHAnsi"/>
          <w:sz w:val="22"/>
          <w:szCs w:val="22"/>
        </w:rPr>
        <w:t xml:space="preserve">. </w:t>
      </w:r>
    </w:p>
    <w:p w14:paraId="3D79AB26" w14:textId="77777777" w:rsidR="00A16EF3" w:rsidRDefault="00A16EF3" w:rsidP="00A16EF3">
      <w:pPr>
        <w:spacing w:line="480" w:lineRule="auto"/>
        <w:rPr>
          <w:rFonts w:asciiTheme="minorHAnsi" w:eastAsia="Calibri" w:hAnsiTheme="minorHAnsi" w:cstheme="minorHAnsi"/>
          <w:bCs/>
          <w:sz w:val="22"/>
          <w:szCs w:val="22"/>
        </w:rPr>
      </w:pPr>
      <w:r>
        <w:rPr>
          <w:rFonts w:asciiTheme="minorHAnsi" w:eastAsia="Calibri" w:hAnsiTheme="minorHAnsi" w:cstheme="minorHAnsi"/>
          <w:b/>
          <w:bCs/>
          <w:sz w:val="22"/>
          <w:szCs w:val="22"/>
        </w:rPr>
        <w:t xml:space="preserve">Results: </w:t>
      </w:r>
      <w:r w:rsidRPr="00793DDC">
        <w:rPr>
          <w:rFonts w:asciiTheme="minorHAnsi" w:eastAsia="Calibri" w:hAnsiTheme="minorHAnsi" w:cstheme="minorHAnsi"/>
          <w:bCs/>
          <w:sz w:val="22"/>
          <w:szCs w:val="22"/>
        </w:rPr>
        <w:t xml:space="preserve">Results indicated that mental </w:t>
      </w:r>
      <w:r>
        <w:rPr>
          <w:rFonts w:asciiTheme="minorHAnsi" w:eastAsia="Calibri" w:hAnsiTheme="minorHAnsi" w:cstheme="minorHAnsi"/>
          <w:bCs/>
          <w:sz w:val="22"/>
          <w:szCs w:val="22"/>
        </w:rPr>
        <w:t xml:space="preserve">state </w:t>
      </w:r>
      <w:r w:rsidRPr="00793DDC">
        <w:rPr>
          <w:rFonts w:asciiTheme="minorHAnsi" w:eastAsia="Calibri" w:hAnsiTheme="minorHAnsi" w:cstheme="minorHAnsi"/>
          <w:bCs/>
          <w:sz w:val="22"/>
          <w:szCs w:val="22"/>
        </w:rPr>
        <w:t xml:space="preserve">disorders were associated with increased risk of low </w:t>
      </w:r>
      <w:r>
        <w:rPr>
          <w:rFonts w:asciiTheme="minorHAnsi" w:eastAsia="Calibri" w:hAnsiTheme="minorHAnsi" w:cstheme="minorHAnsi"/>
          <w:bCs/>
          <w:sz w:val="22"/>
          <w:szCs w:val="22"/>
        </w:rPr>
        <w:t>quality of life</w:t>
      </w:r>
      <w:r w:rsidRPr="00793DDC">
        <w:rPr>
          <w:rFonts w:asciiTheme="minorHAnsi" w:eastAsia="Calibri" w:hAnsiTheme="minorHAnsi" w:cstheme="minorHAnsi"/>
          <w:bCs/>
          <w:sz w:val="22"/>
          <w:szCs w:val="22"/>
        </w:rPr>
        <w:t xml:space="preserve"> in physical, psychological, social, but </w:t>
      </w:r>
      <w:r>
        <w:rPr>
          <w:rFonts w:asciiTheme="minorHAnsi" w:eastAsia="Calibri" w:hAnsiTheme="minorHAnsi" w:cstheme="minorHAnsi"/>
          <w:bCs/>
          <w:sz w:val="22"/>
          <w:szCs w:val="22"/>
        </w:rPr>
        <w:t>not</w:t>
      </w:r>
      <w:r w:rsidRPr="00793DDC">
        <w:rPr>
          <w:rFonts w:asciiTheme="minorHAnsi" w:eastAsia="Calibri" w:hAnsiTheme="minorHAnsi" w:cstheme="minorHAnsi"/>
          <w:bCs/>
          <w:sz w:val="22"/>
          <w:szCs w:val="22"/>
        </w:rPr>
        <w:t xml:space="preserve"> environmental domains</w:t>
      </w:r>
      <w:r>
        <w:rPr>
          <w:rFonts w:asciiTheme="minorHAnsi" w:eastAsia="Calibri" w:hAnsiTheme="minorHAnsi" w:cstheme="minorHAnsi"/>
          <w:bCs/>
          <w:sz w:val="22"/>
          <w:szCs w:val="22"/>
        </w:rPr>
        <w:t>, compared to controls.</w:t>
      </w:r>
      <w:r w:rsidRPr="00793DDC">
        <w:rPr>
          <w:rFonts w:asciiTheme="minorHAnsi" w:eastAsia="Calibri" w:hAnsiTheme="minorHAnsi" w:cstheme="minorHAnsi"/>
          <w:bCs/>
          <w:sz w:val="22"/>
          <w:szCs w:val="22"/>
        </w:rPr>
        <w:t xml:space="preserve"> </w:t>
      </w:r>
      <w:r>
        <w:rPr>
          <w:rFonts w:asciiTheme="minorHAnsi" w:eastAsia="Calibri" w:hAnsiTheme="minorHAnsi" w:cstheme="minorHAnsi"/>
          <w:bCs/>
          <w:sz w:val="22"/>
          <w:szCs w:val="22"/>
        </w:rPr>
        <w:t>T</w:t>
      </w:r>
      <w:r w:rsidRPr="00793DDC">
        <w:rPr>
          <w:rFonts w:asciiTheme="minorHAnsi" w:eastAsia="Calibri" w:hAnsiTheme="minorHAnsi" w:cstheme="minorHAnsi"/>
          <w:bCs/>
          <w:sz w:val="22"/>
          <w:szCs w:val="22"/>
        </w:rPr>
        <w:t xml:space="preserve">his risk </w:t>
      </w:r>
      <w:r>
        <w:rPr>
          <w:rFonts w:asciiTheme="minorHAnsi" w:eastAsia="Calibri" w:hAnsiTheme="minorHAnsi" w:cstheme="minorHAnsi"/>
          <w:bCs/>
          <w:sz w:val="22"/>
          <w:szCs w:val="22"/>
        </w:rPr>
        <w:t>was increased</w:t>
      </w:r>
      <w:r w:rsidRPr="00793DDC">
        <w:rPr>
          <w:rFonts w:asciiTheme="minorHAnsi" w:eastAsia="Calibri" w:hAnsiTheme="minorHAnsi" w:cstheme="minorHAnsi"/>
          <w:bCs/>
          <w:sz w:val="22"/>
          <w:szCs w:val="22"/>
        </w:rPr>
        <w:t xml:space="preserve"> among women with co-occurring PD</w:t>
      </w:r>
      <w:r>
        <w:rPr>
          <w:rFonts w:asciiTheme="minorHAnsi" w:eastAsia="Calibri" w:hAnsiTheme="minorHAnsi" w:cstheme="minorHAnsi"/>
          <w:bCs/>
          <w:sz w:val="22"/>
          <w:szCs w:val="22"/>
        </w:rPr>
        <w:t xml:space="preserve"> across all domains compared to both controls and those with mental state disorders. </w:t>
      </w:r>
    </w:p>
    <w:p w14:paraId="7FA7AED6" w14:textId="77777777" w:rsidR="00A16EF3" w:rsidRPr="0025606F" w:rsidRDefault="00A16EF3" w:rsidP="00A16EF3">
      <w:pPr>
        <w:spacing w:line="480" w:lineRule="auto"/>
        <w:rPr>
          <w:rFonts w:asciiTheme="minorHAnsi" w:hAnsiTheme="minorHAnsi" w:cstheme="minorHAnsi"/>
          <w:bCs/>
          <w:sz w:val="22"/>
          <w:szCs w:val="22"/>
        </w:rPr>
      </w:pPr>
      <w:r w:rsidRPr="0025606F">
        <w:rPr>
          <w:rFonts w:asciiTheme="minorHAnsi" w:eastAsia="Calibri" w:hAnsiTheme="minorHAnsi" w:cstheme="minorHAnsi"/>
          <w:b/>
          <w:sz w:val="22"/>
          <w:szCs w:val="22"/>
        </w:rPr>
        <w:t>Conclusion:</w:t>
      </w:r>
      <w:r>
        <w:rPr>
          <w:rFonts w:asciiTheme="minorHAnsi" w:eastAsia="Calibri" w:hAnsiTheme="minorHAnsi" w:cstheme="minorHAnsi"/>
          <w:bCs/>
          <w:sz w:val="22"/>
          <w:szCs w:val="22"/>
        </w:rPr>
        <w:t xml:space="preserve"> </w:t>
      </w:r>
      <w:r w:rsidRPr="00793DDC">
        <w:rPr>
          <w:rFonts w:asciiTheme="minorHAnsi" w:hAnsiTheme="minorHAnsi" w:cstheme="minorHAnsi"/>
          <w:bCs/>
          <w:sz w:val="22"/>
          <w:szCs w:val="22"/>
        </w:rPr>
        <w:t xml:space="preserve">These findings add evidence </w:t>
      </w:r>
      <w:r>
        <w:rPr>
          <w:rFonts w:asciiTheme="minorHAnsi" w:hAnsiTheme="minorHAnsi" w:cstheme="minorHAnsi"/>
          <w:bCs/>
          <w:sz w:val="22"/>
          <w:szCs w:val="22"/>
        </w:rPr>
        <w:t>suggesting</w:t>
      </w:r>
      <w:r w:rsidRPr="00793DDC">
        <w:rPr>
          <w:rFonts w:asciiTheme="minorHAnsi" w:hAnsiTheme="minorHAnsi" w:cstheme="minorHAnsi"/>
          <w:bCs/>
          <w:sz w:val="22"/>
          <w:szCs w:val="22"/>
        </w:rPr>
        <w:t xml:space="preserve"> poor </w:t>
      </w:r>
      <w:r>
        <w:rPr>
          <w:rFonts w:asciiTheme="minorHAnsi" w:hAnsiTheme="minorHAnsi" w:cstheme="minorHAnsi"/>
          <w:bCs/>
          <w:sz w:val="22"/>
          <w:szCs w:val="22"/>
        </w:rPr>
        <w:t>quality of life</w:t>
      </w:r>
      <w:r w:rsidRPr="00793DDC">
        <w:rPr>
          <w:rFonts w:asciiTheme="minorHAnsi" w:hAnsiTheme="minorHAnsi" w:cstheme="minorHAnsi"/>
          <w:bCs/>
          <w:sz w:val="22"/>
          <w:szCs w:val="22"/>
        </w:rPr>
        <w:t xml:space="preserve"> </w:t>
      </w:r>
      <w:r>
        <w:rPr>
          <w:rFonts w:asciiTheme="minorHAnsi" w:hAnsiTheme="minorHAnsi" w:cstheme="minorHAnsi"/>
          <w:bCs/>
          <w:sz w:val="22"/>
          <w:szCs w:val="22"/>
        </w:rPr>
        <w:t xml:space="preserve">is </w:t>
      </w:r>
      <w:r w:rsidRPr="00793DDC">
        <w:rPr>
          <w:rFonts w:asciiTheme="minorHAnsi" w:hAnsiTheme="minorHAnsi" w:cstheme="minorHAnsi"/>
          <w:bCs/>
          <w:sz w:val="22"/>
          <w:szCs w:val="22"/>
        </w:rPr>
        <w:t xml:space="preserve">experienced by those with mental </w:t>
      </w:r>
      <w:r>
        <w:rPr>
          <w:rFonts w:asciiTheme="minorHAnsi" w:hAnsiTheme="minorHAnsi" w:cstheme="minorHAnsi"/>
          <w:bCs/>
          <w:sz w:val="22"/>
          <w:szCs w:val="22"/>
        </w:rPr>
        <w:t xml:space="preserve">state </w:t>
      </w:r>
      <w:r w:rsidRPr="00793DDC">
        <w:rPr>
          <w:rFonts w:asciiTheme="minorHAnsi" w:hAnsiTheme="minorHAnsi" w:cstheme="minorHAnsi"/>
          <w:bCs/>
          <w:sz w:val="22"/>
          <w:szCs w:val="22"/>
        </w:rPr>
        <w:t xml:space="preserve">disorders, and that this is worsened by the experience of co-occurring PD. </w:t>
      </w:r>
    </w:p>
    <w:p w14:paraId="5EEB465F" w14:textId="77777777" w:rsidR="00A16EF3" w:rsidRPr="00793DDC" w:rsidRDefault="00A16EF3" w:rsidP="00A16EF3">
      <w:pPr>
        <w:spacing w:line="480" w:lineRule="auto"/>
        <w:rPr>
          <w:rFonts w:asciiTheme="minorHAnsi" w:hAnsiTheme="minorHAnsi" w:cstheme="minorHAnsi"/>
          <w:bCs/>
          <w:sz w:val="22"/>
          <w:szCs w:val="22"/>
        </w:rPr>
      </w:pPr>
    </w:p>
    <w:p w14:paraId="02F78375" w14:textId="77777777" w:rsidR="00A16EF3" w:rsidRPr="00793DDC" w:rsidRDefault="00A16EF3" w:rsidP="00A16EF3">
      <w:pPr>
        <w:suppressLineNumbers/>
        <w:spacing w:line="480" w:lineRule="auto"/>
        <w:rPr>
          <w:rFonts w:asciiTheme="minorHAnsi" w:hAnsiTheme="minorHAnsi" w:cstheme="minorHAnsi"/>
          <w:bCs/>
          <w:sz w:val="22"/>
          <w:szCs w:val="22"/>
        </w:rPr>
        <w:sectPr w:rsidR="00A16EF3" w:rsidRPr="00793DDC" w:rsidSect="004D7791">
          <w:headerReference w:type="default" r:id="rId26"/>
          <w:type w:val="continuous"/>
          <w:pgSz w:w="11900" w:h="16840"/>
          <w:pgMar w:top="1440" w:right="1440" w:bottom="1440" w:left="1440" w:header="709" w:footer="709" w:gutter="0"/>
          <w:cols w:space="708"/>
          <w:titlePg/>
          <w:docGrid w:linePitch="360"/>
        </w:sectPr>
      </w:pPr>
      <w:r w:rsidRPr="00793DDC">
        <w:rPr>
          <w:rFonts w:asciiTheme="minorHAnsi" w:hAnsiTheme="minorHAnsi" w:cstheme="minorHAnsi"/>
          <w:sz w:val="22"/>
          <w:szCs w:val="22"/>
        </w:rPr>
        <w:t>Key words:</w:t>
      </w:r>
      <w:r w:rsidRPr="00793DDC">
        <w:rPr>
          <w:rFonts w:asciiTheme="minorHAnsi" w:hAnsiTheme="minorHAnsi" w:cstheme="minorHAnsi"/>
          <w:b/>
          <w:bCs/>
          <w:sz w:val="22"/>
          <w:szCs w:val="22"/>
        </w:rPr>
        <w:t xml:space="preserve"> </w:t>
      </w:r>
      <w:r>
        <w:rPr>
          <w:rFonts w:asciiTheme="minorHAnsi" w:hAnsiTheme="minorHAnsi" w:cstheme="minorHAnsi"/>
          <w:bCs/>
          <w:sz w:val="22"/>
          <w:szCs w:val="22"/>
        </w:rPr>
        <w:t>M</w:t>
      </w:r>
      <w:r w:rsidRPr="00793DDC">
        <w:rPr>
          <w:rFonts w:asciiTheme="minorHAnsi" w:hAnsiTheme="minorHAnsi" w:cstheme="minorHAnsi"/>
          <w:bCs/>
          <w:sz w:val="22"/>
          <w:szCs w:val="22"/>
        </w:rPr>
        <w:t xml:space="preserve">ental </w:t>
      </w:r>
      <w:r>
        <w:rPr>
          <w:rFonts w:asciiTheme="minorHAnsi" w:hAnsiTheme="minorHAnsi" w:cstheme="minorHAnsi"/>
          <w:bCs/>
          <w:sz w:val="22"/>
          <w:szCs w:val="22"/>
        </w:rPr>
        <w:t xml:space="preserve">state </w:t>
      </w:r>
      <w:r w:rsidRPr="00793DDC">
        <w:rPr>
          <w:rFonts w:asciiTheme="minorHAnsi" w:hAnsiTheme="minorHAnsi" w:cstheme="minorHAnsi"/>
          <w:bCs/>
          <w:sz w:val="22"/>
          <w:szCs w:val="22"/>
        </w:rPr>
        <w:t xml:space="preserve">disorders; </w:t>
      </w:r>
      <w:r>
        <w:rPr>
          <w:rFonts w:asciiTheme="minorHAnsi" w:hAnsiTheme="minorHAnsi" w:cstheme="minorHAnsi"/>
          <w:bCs/>
          <w:sz w:val="22"/>
          <w:szCs w:val="22"/>
        </w:rPr>
        <w:t xml:space="preserve">personality disorders; </w:t>
      </w:r>
      <w:r w:rsidRPr="00793DDC">
        <w:rPr>
          <w:rFonts w:asciiTheme="minorHAnsi" w:hAnsiTheme="minorHAnsi" w:cstheme="minorHAnsi"/>
          <w:bCs/>
          <w:sz w:val="22"/>
          <w:szCs w:val="22"/>
        </w:rPr>
        <w:t>quality of life; women; epidemiology</w:t>
      </w:r>
    </w:p>
    <w:p w14:paraId="6C7AC3EB" w14:textId="77777777" w:rsidR="00A16EF3" w:rsidRPr="00793DDC" w:rsidRDefault="00A16EF3" w:rsidP="00A16EF3">
      <w:pPr>
        <w:suppressLineNumbers/>
        <w:spacing w:line="480" w:lineRule="auto"/>
        <w:rPr>
          <w:rFonts w:asciiTheme="minorHAnsi" w:hAnsiTheme="minorHAnsi" w:cstheme="minorHAnsi"/>
          <w:bCs/>
          <w:sz w:val="22"/>
          <w:szCs w:val="22"/>
        </w:rPr>
        <w:sectPr w:rsidR="00A16EF3" w:rsidRPr="00793DDC" w:rsidSect="004D7791">
          <w:headerReference w:type="default" r:id="rId27"/>
          <w:type w:val="continuous"/>
          <w:pgSz w:w="11900" w:h="16840"/>
          <w:pgMar w:top="1440" w:right="1440" w:bottom="1440" w:left="1440" w:header="709" w:footer="709" w:gutter="0"/>
          <w:cols w:space="708"/>
          <w:titlePg/>
          <w:docGrid w:linePitch="360"/>
        </w:sectPr>
      </w:pPr>
    </w:p>
    <w:p w14:paraId="3CBAF2DA" w14:textId="77777777" w:rsidR="00A16EF3" w:rsidRPr="00793DDC" w:rsidRDefault="00A16EF3" w:rsidP="00A16EF3">
      <w:pPr>
        <w:tabs>
          <w:tab w:val="left" w:pos="2127"/>
        </w:tabs>
        <w:spacing w:line="480" w:lineRule="auto"/>
        <w:outlineLvl w:val="0"/>
        <w:rPr>
          <w:rFonts w:asciiTheme="minorHAnsi" w:hAnsiTheme="minorHAnsi" w:cstheme="minorHAnsi"/>
          <w:b/>
          <w:sz w:val="22"/>
          <w:szCs w:val="22"/>
        </w:rPr>
      </w:pPr>
      <w:r>
        <w:rPr>
          <w:rFonts w:asciiTheme="minorHAnsi" w:hAnsiTheme="minorHAnsi" w:cstheme="minorHAnsi"/>
          <w:b/>
          <w:sz w:val="22"/>
          <w:szCs w:val="22"/>
        </w:rPr>
        <w:lastRenderedPageBreak/>
        <w:t>1.1 Introduction</w:t>
      </w:r>
    </w:p>
    <w:p w14:paraId="6B0375ED" w14:textId="77777777" w:rsidR="00A16EF3" w:rsidRDefault="00A16EF3" w:rsidP="00A16EF3">
      <w:pPr>
        <w:spacing w:line="480" w:lineRule="auto"/>
        <w:rPr>
          <w:rFonts w:asciiTheme="minorHAnsi" w:hAnsiTheme="minorHAnsi"/>
          <w:sz w:val="22"/>
          <w:szCs w:val="22"/>
        </w:rPr>
      </w:pPr>
      <w:r w:rsidRPr="00793DDC">
        <w:rPr>
          <w:rFonts w:asciiTheme="minorHAnsi" w:hAnsiTheme="minorHAnsi" w:cstheme="minorHAnsi"/>
          <w:bCs/>
          <w:sz w:val="22"/>
          <w:szCs w:val="22"/>
        </w:rPr>
        <w:t xml:space="preserve">Psychiatric disorders account for </w:t>
      </w:r>
      <w:r>
        <w:rPr>
          <w:rFonts w:asciiTheme="minorHAnsi" w:hAnsiTheme="minorHAnsi" w:cstheme="minorHAnsi"/>
          <w:bCs/>
          <w:sz w:val="22"/>
          <w:szCs w:val="22"/>
        </w:rPr>
        <w:t>one third (</w:t>
      </w:r>
      <w:r w:rsidRPr="00793DDC">
        <w:rPr>
          <w:rFonts w:asciiTheme="minorHAnsi" w:hAnsiTheme="minorHAnsi" w:cstheme="minorHAnsi"/>
          <w:bCs/>
          <w:sz w:val="22"/>
          <w:szCs w:val="22"/>
        </w:rPr>
        <w:t>32.4%</w:t>
      </w:r>
      <w:r>
        <w:rPr>
          <w:rFonts w:asciiTheme="minorHAnsi" w:hAnsiTheme="minorHAnsi" w:cstheme="minorHAnsi"/>
          <w:bCs/>
          <w:sz w:val="22"/>
          <w:szCs w:val="22"/>
        </w:rPr>
        <w:t>)</w:t>
      </w:r>
      <w:r w:rsidRPr="00793DDC">
        <w:rPr>
          <w:rFonts w:asciiTheme="minorHAnsi" w:hAnsiTheme="minorHAnsi" w:cstheme="minorHAnsi"/>
          <w:bCs/>
          <w:sz w:val="22"/>
          <w:szCs w:val="22"/>
        </w:rPr>
        <w:t xml:space="preserve"> of the years lived with disability burden, surpassing </w:t>
      </w:r>
      <w:r>
        <w:rPr>
          <w:rFonts w:asciiTheme="minorHAnsi" w:hAnsiTheme="minorHAnsi" w:cstheme="minorHAnsi"/>
          <w:bCs/>
          <w:sz w:val="22"/>
          <w:szCs w:val="22"/>
        </w:rPr>
        <w:t xml:space="preserve">its other main causes (i.e., </w:t>
      </w:r>
      <w:r w:rsidRPr="00793DDC">
        <w:rPr>
          <w:rFonts w:asciiTheme="minorHAnsi" w:hAnsiTheme="minorHAnsi" w:cstheme="minorHAnsi"/>
          <w:bCs/>
          <w:sz w:val="22"/>
          <w:szCs w:val="22"/>
        </w:rPr>
        <w:t>infectious, cardiovascular</w:t>
      </w:r>
      <w:r>
        <w:rPr>
          <w:rFonts w:asciiTheme="minorHAnsi" w:hAnsiTheme="minorHAnsi" w:cstheme="minorHAnsi"/>
          <w:bCs/>
          <w:sz w:val="22"/>
          <w:szCs w:val="22"/>
        </w:rPr>
        <w:t>,</w:t>
      </w:r>
      <w:r w:rsidRPr="00793DDC">
        <w:rPr>
          <w:rFonts w:asciiTheme="minorHAnsi" w:hAnsiTheme="minorHAnsi" w:cstheme="minorHAnsi"/>
          <w:bCs/>
          <w:sz w:val="22"/>
          <w:szCs w:val="22"/>
        </w:rPr>
        <w:t xml:space="preserve"> </w:t>
      </w:r>
      <w:r>
        <w:rPr>
          <w:rFonts w:asciiTheme="minorHAnsi" w:hAnsiTheme="minorHAnsi" w:cstheme="minorHAnsi"/>
          <w:bCs/>
          <w:sz w:val="22"/>
          <w:szCs w:val="22"/>
        </w:rPr>
        <w:t xml:space="preserve">and musculoskeletal </w:t>
      </w:r>
      <w:r w:rsidRPr="00793DDC">
        <w:rPr>
          <w:rFonts w:asciiTheme="minorHAnsi" w:hAnsiTheme="minorHAnsi" w:cstheme="minorHAnsi"/>
          <w:bCs/>
          <w:sz w:val="22"/>
          <w:szCs w:val="22"/>
        </w:rPr>
        <w:t>diseases, cancers, and injuries</w:t>
      </w:r>
      <w:r>
        <w:rPr>
          <w:rFonts w:asciiTheme="minorHAnsi" w:hAnsiTheme="minorHAnsi" w:cstheme="minorHAnsi"/>
          <w:bCs/>
          <w:sz w:val="22"/>
          <w:szCs w:val="22"/>
        </w:rPr>
        <w:t>)</w:t>
      </w:r>
      <w:r w:rsidRPr="00793DDC">
        <w:rPr>
          <w:rFonts w:asciiTheme="minorHAnsi" w:hAnsiTheme="minorHAnsi" w:cstheme="minorHAnsi"/>
          <w:bCs/>
          <w:sz w:val="22"/>
          <w:szCs w:val="22"/>
        </w:rPr>
        <w:t xml:space="preserve"> </w:t>
      </w:r>
      <w:r w:rsidRPr="00793DDC">
        <w:rPr>
          <w:rFonts w:asciiTheme="minorHAnsi" w:hAnsiTheme="minorHAnsi" w:cstheme="minorHAnsi"/>
          <w:bCs/>
          <w:sz w:val="22"/>
          <w:szCs w:val="22"/>
        </w:rPr>
        <w:fldChar w:fldCharType="begin"/>
      </w:r>
      <w:r>
        <w:rPr>
          <w:rFonts w:asciiTheme="minorHAnsi" w:hAnsiTheme="minorHAnsi" w:cstheme="minorHAnsi"/>
          <w:bCs/>
          <w:sz w:val="22"/>
          <w:szCs w:val="22"/>
        </w:rPr>
        <w:instrText xml:space="preserve"> ADDIN EN.CITE &lt;EndNote&gt;&lt;Cite&gt;&lt;Author&gt;Vigo&lt;/Author&gt;&lt;Year&gt;2016&lt;/Year&gt;&lt;RecNum&gt;13&lt;/RecNum&gt;&lt;DisplayText&gt;[1]&lt;/DisplayText&gt;&lt;record&gt;&lt;rec-number&gt;13&lt;/rec-number&gt;&lt;foreign-keys&gt;&lt;key app="EN" db-id="tt20zre9nwff24eater5svzq5fws92zd9pf5" timestamp="1540866807"&gt;13&lt;/key&gt;&lt;/foreign-keys&gt;&lt;ref-type name="Journal Article"&gt;17&lt;/ref-type&gt;&lt;contributors&gt;&lt;authors&gt;&lt;author&gt;Vigo, D.&lt;/author&gt;&lt;author&gt;Thornicroft, G.&lt;/author&gt;&lt;author&gt;Atun, R.&lt;/author&gt;&lt;/authors&gt;&lt;/contributors&gt;&lt;auth-address&gt;Department of Global Health and Population, Harvard T.H. Chan School of Public Health, Harvard University, Boston, MA, USA; Waverley Place Program, Psychotic Disorder Division, McLean Hospital, Belmont, MA, USA.&amp;#xD;Centre for Global Mental Health, Institute of Psychiatry, Psychology and Neuroscience, King&amp;apos;s College, London, UK.&amp;#xD;Department of Global Health and Population, Harvard T.H. Chan School of Public Health, Harvard University, Boston, MA, USA. Electronic address: ratun@hsph.harvard.edu.&lt;/auth-address&gt;&lt;titles&gt;&lt;title&gt;Estimating the true global burden of mental illness&lt;/title&gt;&lt;secondary-title&gt;Lancet Psychiatry&lt;/secondary-title&gt;&lt;alt-title&gt;The lancet. Psychiatry&lt;/alt-title&gt;&lt;/titles&gt;&lt;periodical&gt;&lt;full-title&gt;The Lancet. Psychiatry&lt;/full-title&gt;&lt;abbr-1&gt;Lancet Psychiatry&lt;/abbr-1&gt;&lt;/periodical&gt;&lt;alt-periodical&gt;&lt;full-title&gt;The Lancet. Psychiatry&lt;/full-title&gt;&lt;abbr-1&gt;Lancet Psychiatry&lt;/abbr-1&gt;&lt;/alt-periodical&gt;&lt;pages&gt;171-8&lt;/pages&gt;&lt;volume&gt;3&lt;/volume&gt;&lt;number&gt;2&lt;/number&gt;&lt;edition&gt;2016/02/07&lt;/edition&gt;&lt;dates&gt;&lt;year&gt;2016&lt;/year&gt;&lt;pub-dates&gt;&lt;date&gt;Feb&lt;/date&gt;&lt;/pub-dates&gt;&lt;/dates&gt;&lt;isbn&gt;2215-0366&lt;/isbn&gt;&lt;accession-num&gt;26851330&lt;/accession-num&gt;&lt;urls&gt;&lt;/urls&gt;&lt;electronic-resource-num&gt;10.1016/s2215-0366(15)00505-2&lt;/electronic-resource-num&gt;&lt;remote-database-provider&gt;NLM&lt;/remote-database-provider&gt;&lt;language&gt;eng&lt;/language&gt;&lt;/record&gt;&lt;/Cite&gt;&lt;/EndNote&gt;</w:instrText>
      </w:r>
      <w:r w:rsidRPr="00793DDC">
        <w:rPr>
          <w:rFonts w:asciiTheme="minorHAnsi" w:hAnsiTheme="minorHAnsi" w:cstheme="minorHAnsi"/>
          <w:bCs/>
          <w:sz w:val="22"/>
          <w:szCs w:val="22"/>
        </w:rPr>
        <w:fldChar w:fldCharType="separate"/>
      </w:r>
      <w:r>
        <w:rPr>
          <w:rFonts w:asciiTheme="minorHAnsi" w:hAnsiTheme="minorHAnsi" w:cstheme="minorHAnsi"/>
          <w:bCs/>
          <w:noProof/>
          <w:sz w:val="22"/>
          <w:szCs w:val="22"/>
        </w:rPr>
        <w:t>[1]</w:t>
      </w:r>
      <w:r w:rsidRPr="00793DDC">
        <w:rPr>
          <w:rFonts w:asciiTheme="minorHAnsi" w:hAnsiTheme="minorHAnsi" w:cstheme="minorHAnsi"/>
          <w:bCs/>
          <w:sz w:val="22"/>
          <w:szCs w:val="22"/>
        </w:rPr>
        <w:fldChar w:fldCharType="end"/>
      </w:r>
      <w:r w:rsidRPr="00793DDC">
        <w:rPr>
          <w:rFonts w:asciiTheme="minorHAnsi" w:hAnsiTheme="minorHAnsi" w:cstheme="minorHAnsi"/>
          <w:bCs/>
          <w:sz w:val="22"/>
          <w:szCs w:val="22"/>
        </w:rPr>
        <w:t>. Disability burden g</w:t>
      </w:r>
      <w:r>
        <w:rPr>
          <w:rFonts w:asciiTheme="minorHAnsi" w:hAnsiTheme="minorHAnsi" w:cstheme="minorHAnsi"/>
          <w:bCs/>
          <w:sz w:val="22"/>
          <w:szCs w:val="22"/>
        </w:rPr>
        <w:t>reatly affects quality of life,</w:t>
      </w:r>
      <w:r w:rsidRPr="00793DDC">
        <w:rPr>
          <w:rFonts w:asciiTheme="minorHAnsi" w:hAnsiTheme="minorHAnsi" w:cstheme="minorHAnsi"/>
          <w:bCs/>
          <w:sz w:val="22"/>
          <w:szCs w:val="22"/>
        </w:rPr>
        <w:t xml:space="preserve"> particularly among patients with multimorbidity </w:t>
      </w:r>
      <w:r w:rsidRPr="00793DDC">
        <w:rPr>
          <w:rFonts w:asciiTheme="minorHAnsi" w:hAnsiTheme="minorHAnsi" w:cstheme="minorHAnsi"/>
          <w:bCs/>
          <w:sz w:val="22"/>
          <w:szCs w:val="22"/>
        </w:rPr>
        <w:fldChar w:fldCharType="begin"/>
      </w:r>
      <w:r>
        <w:rPr>
          <w:rFonts w:asciiTheme="minorHAnsi" w:hAnsiTheme="minorHAnsi" w:cstheme="minorHAnsi"/>
          <w:bCs/>
          <w:sz w:val="22"/>
          <w:szCs w:val="22"/>
        </w:rPr>
        <w:instrText xml:space="preserve"> ADDIN EN.CITE &lt;EndNote&gt;&lt;Cite&gt;&lt;Author&gt;Peters&lt;/Author&gt;&lt;Year&gt;2018&lt;/Year&gt;&lt;RecNum&gt;234&lt;/RecNum&gt;&lt;DisplayText&gt;[2]&lt;/DisplayText&gt;&lt;record&gt;&lt;rec-number&gt;234&lt;/rec-number&gt;&lt;foreign-keys&gt;&lt;key app="EN" db-id="ax25wrf5ua22auewpzdx5er9t9wpf55e0tvw" timestamp="1588106992"&gt;234&lt;/key&gt;&lt;/foreign-keys&gt;&lt;ref-type name="Journal Article"&gt;17&lt;/ref-type&gt;&lt;contributors&gt;&lt;authors&gt;&lt;author&gt;Peters, Michele&lt;/author&gt;&lt;author&gt;Kelly, Laura&lt;/author&gt;&lt;author&gt;Potter, Caroline M.&lt;/author&gt;&lt;author&gt;Jenkinson, Crispin&lt;/author&gt;&lt;author&gt;Gibbons, Elizabeth&lt;/author&gt;&lt;author&gt;Forder, Julien&lt;/author&gt;&lt;author&gt;Fitzpatrick, Ray&lt;/author&gt;&lt;/authors&gt;&lt;/contributors&gt;&lt;titles&gt;&lt;title&gt;Quality of life and burden of morbidity in primary care users with multimorbidity&lt;/title&gt;&lt;secondary-title&gt;Patient related outcome measures&lt;/secondary-title&gt;&lt;alt-title&gt;Patient Relat Outcome Meas&lt;/alt-title&gt;&lt;/titles&gt;&lt;periodical&gt;&lt;full-title&gt;Patient Related Outcome Measures&lt;/full-title&gt;&lt;abbr-1&gt;Patient Relat Outcome Meas&lt;/abbr-1&gt;&lt;/periodical&gt;&lt;alt-periodical&gt;&lt;full-title&gt;Patient Related Outcome Measures&lt;/full-title&gt;&lt;abbr-1&gt;Patient Relat Outcome Meas&lt;/abbr-1&gt;&lt;/alt-periodical&gt;&lt;pages&gt;103-113&lt;/pages&gt;&lt;volume&gt;9&lt;/volume&gt;&lt;keywords&gt;&lt;keyword&gt;chronic disease&lt;/keyword&gt;&lt;keyword&gt;disease burden&lt;/keyword&gt;&lt;keyword&gt;multimorbidity&lt;/keyword&gt;&lt;keyword&gt;patient-reported outcomes&lt;/keyword&gt;&lt;keyword&gt;quality of life&lt;/keyword&gt;&lt;/keywords&gt;&lt;dates&gt;&lt;year&gt;2018&lt;/year&gt;&lt;/dates&gt;&lt;publisher&gt;Dove Medical Press&lt;/publisher&gt;&lt;isbn&gt;1179-271X&lt;/isbn&gt;&lt;accession-num&gt;29497339&lt;/accession-num&gt;&lt;urls&gt;&lt;related-urls&gt;&lt;url&gt;https://www.ncbi.nlm.nih.gov/pubmed/29497339&lt;/url&gt;&lt;url&gt;https://www.ncbi.nlm.nih.gov/pmc/articles/PMC5818872/&lt;/url&gt;&lt;/related-urls&gt;&lt;/urls&gt;&lt;electronic-resource-num&gt;10.2147/PROM.S148358&lt;/electronic-resource-num&gt;&lt;remote-database-name&gt;PubMed&lt;/remote-database-name&gt;&lt;language&gt;eng&lt;/language&gt;&lt;/record&gt;&lt;/Cite&gt;&lt;/EndNote&gt;</w:instrText>
      </w:r>
      <w:r w:rsidRPr="00793DDC">
        <w:rPr>
          <w:rFonts w:asciiTheme="minorHAnsi" w:hAnsiTheme="minorHAnsi" w:cstheme="minorHAnsi"/>
          <w:bCs/>
          <w:sz w:val="22"/>
          <w:szCs w:val="22"/>
        </w:rPr>
        <w:fldChar w:fldCharType="separate"/>
      </w:r>
      <w:r>
        <w:rPr>
          <w:rFonts w:asciiTheme="minorHAnsi" w:hAnsiTheme="minorHAnsi" w:cstheme="minorHAnsi"/>
          <w:bCs/>
          <w:noProof/>
          <w:sz w:val="22"/>
          <w:szCs w:val="22"/>
        </w:rPr>
        <w:t>[2]</w:t>
      </w:r>
      <w:r w:rsidRPr="00793DDC">
        <w:rPr>
          <w:rFonts w:asciiTheme="minorHAnsi" w:hAnsiTheme="minorHAnsi" w:cstheme="minorHAnsi"/>
          <w:bCs/>
          <w:sz w:val="22"/>
          <w:szCs w:val="22"/>
        </w:rPr>
        <w:fldChar w:fldCharType="end"/>
      </w:r>
      <w:r w:rsidRPr="00793DDC">
        <w:rPr>
          <w:rFonts w:asciiTheme="minorHAnsi" w:hAnsiTheme="minorHAnsi" w:cstheme="minorHAnsi"/>
          <w:bCs/>
          <w:sz w:val="22"/>
          <w:szCs w:val="22"/>
        </w:rPr>
        <w:t xml:space="preserve">. </w:t>
      </w:r>
      <w:r>
        <w:rPr>
          <w:rFonts w:asciiTheme="minorHAnsi" w:hAnsiTheme="minorHAnsi" w:cstheme="minorHAnsi"/>
          <w:bCs/>
          <w:sz w:val="22"/>
          <w:szCs w:val="22"/>
        </w:rPr>
        <w:t xml:space="preserve">Quality of life refers to an individual’s subjective wellbeing, with reference to their health, psychological state, beliefs, interpersonal relationships, and connection to relevant features of their environment </w:t>
      </w:r>
      <w:r>
        <w:rPr>
          <w:rFonts w:asciiTheme="minorHAnsi" w:hAnsiTheme="minorHAnsi" w:cstheme="minorHAnsi"/>
          <w:bCs/>
          <w:sz w:val="22"/>
          <w:szCs w:val="22"/>
        </w:rPr>
        <w:fldChar w:fldCharType="begin"/>
      </w:r>
      <w:r>
        <w:rPr>
          <w:rFonts w:asciiTheme="minorHAnsi" w:hAnsiTheme="minorHAnsi" w:cstheme="minorHAnsi"/>
          <w:bCs/>
          <w:sz w:val="22"/>
          <w:szCs w:val="22"/>
        </w:rPr>
        <w:instrText xml:space="preserve"> ADDIN EN.CITE &lt;EndNote&gt;&lt;Cite&gt;&lt;Author&gt;World Health Organization&lt;/Author&gt;&lt;Year&gt;2004&lt;/Year&gt;&lt;RecNum&gt;127&lt;/RecNum&gt;&lt;DisplayText&gt;[3]&lt;/DisplayText&gt;&lt;record&gt;&lt;rec-number&gt;127&lt;/rec-number&gt;&lt;foreign-keys&gt;&lt;key app="EN" db-id="ax25wrf5ua22auewpzdx5er9t9wpf55e0tvw" timestamp="1587263743"&gt;127&lt;/key&gt;&lt;/foreign-keys&gt;&lt;ref-type name="Book"&gt;6&lt;/ref-type&gt;&lt;contributors&gt;&lt;authors&gt;&lt;author&gt;World Health Organization,&lt;/author&gt;&lt;/authors&gt;&lt;/contributors&gt;&lt;titles&gt;&lt;title&gt;Promoting mental health: Concepts, emerging evidence, practice (Summary Report)&lt;/title&gt;&lt;/titles&gt;&lt;dates&gt;&lt;year&gt;2004&lt;/year&gt;&lt;/dates&gt;&lt;pub-location&gt;Geneva&lt;/pub-location&gt;&lt;publisher&gt;WHO&lt;/publisher&gt;&lt;urls&gt;&lt;/urls&gt;&lt;/record&gt;&lt;/Cite&gt;&lt;/EndNote&gt;</w:instrText>
      </w:r>
      <w:r>
        <w:rPr>
          <w:rFonts w:asciiTheme="minorHAnsi" w:hAnsiTheme="minorHAnsi" w:cstheme="minorHAnsi"/>
          <w:bCs/>
          <w:sz w:val="22"/>
          <w:szCs w:val="22"/>
        </w:rPr>
        <w:fldChar w:fldCharType="separate"/>
      </w:r>
      <w:r>
        <w:rPr>
          <w:rFonts w:asciiTheme="minorHAnsi" w:hAnsiTheme="minorHAnsi" w:cstheme="minorHAnsi"/>
          <w:bCs/>
          <w:noProof/>
          <w:sz w:val="22"/>
          <w:szCs w:val="22"/>
        </w:rPr>
        <w:t>[3]</w:t>
      </w:r>
      <w:r>
        <w:rPr>
          <w:rFonts w:asciiTheme="minorHAnsi" w:hAnsiTheme="minorHAnsi" w:cstheme="minorHAnsi"/>
          <w:bCs/>
          <w:sz w:val="22"/>
          <w:szCs w:val="22"/>
        </w:rPr>
        <w:fldChar w:fldCharType="end"/>
      </w:r>
      <w:r>
        <w:rPr>
          <w:rFonts w:asciiTheme="minorHAnsi" w:hAnsiTheme="minorHAnsi" w:cstheme="minorHAnsi"/>
          <w:bCs/>
          <w:sz w:val="22"/>
          <w:szCs w:val="22"/>
        </w:rPr>
        <w:t xml:space="preserve">. </w:t>
      </w:r>
      <w:r w:rsidRPr="00793DDC">
        <w:rPr>
          <w:rFonts w:asciiTheme="minorHAnsi" w:hAnsiTheme="minorHAnsi"/>
          <w:bCs/>
          <w:sz w:val="22"/>
          <w:szCs w:val="22"/>
        </w:rPr>
        <w:t xml:space="preserve">Although </w:t>
      </w:r>
      <w:r>
        <w:rPr>
          <w:rFonts w:asciiTheme="minorHAnsi" w:hAnsiTheme="minorHAnsi"/>
          <w:bCs/>
          <w:sz w:val="22"/>
          <w:szCs w:val="22"/>
        </w:rPr>
        <w:t>quality of life</w:t>
      </w:r>
      <w:r w:rsidRPr="00793DDC">
        <w:rPr>
          <w:rFonts w:asciiTheme="minorHAnsi" w:hAnsiTheme="minorHAnsi"/>
          <w:bCs/>
          <w:sz w:val="22"/>
          <w:szCs w:val="22"/>
        </w:rPr>
        <w:t xml:space="preserve"> is becoming </w:t>
      </w:r>
      <w:r w:rsidRPr="00793DDC">
        <w:rPr>
          <w:rFonts w:asciiTheme="minorHAnsi" w:hAnsiTheme="minorHAnsi"/>
          <w:sz w:val="22"/>
          <w:szCs w:val="22"/>
        </w:rPr>
        <w:t xml:space="preserve">increasingly recognised as an important outcome in contemporary psychiatry, research on the relative impact of the co-occurrence of </w:t>
      </w:r>
      <w:r>
        <w:rPr>
          <w:rFonts w:asciiTheme="minorHAnsi" w:hAnsiTheme="minorHAnsi"/>
          <w:sz w:val="22"/>
          <w:szCs w:val="22"/>
        </w:rPr>
        <w:t xml:space="preserve">mental state disorders </w:t>
      </w:r>
      <w:r w:rsidRPr="00793DDC">
        <w:rPr>
          <w:rFonts w:asciiTheme="minorHAnsi" w:hAnsiTheme="minorHAnsi"/>
          <w:sz w:val="22"/>
          <w:szCs w:val="22"/>
        </w:rPr>
        <w:t>and personality disorders</w:t>
      </w:r>
      <w:r>
        <w:rPr>
          <w:rFonts w:asciiTheme="minorHAnsi" w:hAnsiTheme="minorHAnsi"/>
          <w:sz w:val="22"/>
          <w:szCs w:val="22"/>
        </w:rPr>
        <w:t xml:space="preserve"> </w:t>
      </w:r>
      <w:r w:rsidRPr="00793DDC">
        <w:rPr>
          <w:rFonts w:asciiTheme="minorHAnsi" w:hAnsiTheme="minorHAnsi"/>
          <w:sz w:val="22"/>
          <w:szCs w:val="22"/>
        </w:rPr>
        <w:t>(PD) is still in its infancy.</w:t>
      </w:r>
      <w:r>
        <w:rPr>
          <w:rFonts w:asciiTheme="minorHAnsi" w:hAnsiTheme="minorHAnsi"/>
          <w:sz w:val="22"/>
          <w:szCs w:val="22"/>
        </w:rPr>
        <w:t xml:space="preserve"> </w:t>
      </w:r>
    </w:p>
    <w:p w14:paraId="7ECFF20A" w14:textId="77777777" w:rsidR="00A16EF3" w:rsidRPr="003B3961" w:rsidRDefault="00A16EF3" w:rsidP="00A16EF3">
      <w:pPr>
        <w:spacing w:line="480" w:lineRule="auto"/>
        <w:rPr>
          <w:rFonts w:asciiTheme="minorHAnsi" w:hAnsiTheme="minorHAnsi" w:cstheme="minorHAnsi"/>
          <w:bCs/>
          <w:sz w:val="22"/>
          <w:szCs w:val="22"/>
        </w:rPr>
      </w:pPr>
      <w:r>
        <w:rPr>
          <w:rFonts w:asciiTheme="minorHAnsi" w:hAnsiTheme="minorHAnsi"/>
          <w:sz w:val="22"/>
          <w:szCs w:val="22"/>
        </w:rPr>
        <w:tab/>
        <w:t xml:space="preserve">Mental state disorders </w:t>
      </w:r>
      <w:r w:rsidRPr="00793DDC">
        <w:rPr>
          <w:rFonts w:asciiTheme="minorHAnsi" w:hAnsiTheme="minorHAnsi"/>
          <w:sz w:val="22"/>
          <w:szCs w:val="22"/>
        </w:rPr>
        <w:t xml:space="preserve">usually encompass those psychiatric disorders seen as episodic perturbations of mental state, such as mood, anxiety, eating, and </w:t>
      </w:r>
      <w:r>
        <w:rPr>
          <w:rFonts w:asciiTheme="minorHAnsi" w:hAnsiTheme="minorHAnsi"/>
          <w:sz w:val="22"/>
          <w:szCs w:val="22"/>
        </w:rPr>
        <w:t xml:space="preserve">substance use </w:t>
      </w:r>
      <w:r w:rsidRPr="00793DDC">
        <w:rPr>
          <w:rFonts w:asciiTheme="minorHAnsi" w:hAnsiTheme="minorHAnsi"/>
          <w:sz w:val="22"/>
          <w:szCs w:val="22"/>
        </w:rPr>
        <w:t xml:space="preserve">disorders. Definitions of </w:t>
      </w:r>
      <w:r>
        <w:rPr>
          <w:rFonts w:asciiTheme="minorHAnsi" w:hAnsiTheme="minorHAnsi"/>
          <w:sz w:val="22"/>
          <w:szCs w:val="22"/>
        </w:rPr>
        <w:t xml:space="preserve">mental state </w:t>
      </w:r>
      <w:r w:rsidRPr="00793DDC">
        <w:rPr>
          <w:rFonts w:asciiTheme="minorHAnsi" w:hAnsiTheme="minorHAnsi"/>
          <w:sz w:val="22"/>
          <w:szCs w:val="22"/>
        </w:rPr>
        <w:t>disorders generally exclude PD</w:t>
      </w:r>
      <w:r>
        <w:rPr>
          <w:rFonts w:asciiTheme="minorHAnsi" w:hAnsiTheme="minorHAnsi"/>
          <w:sz w:val="22"/>
          <w:szCs w:val="22"/>
        </w:rPr>
        <w:t>s</w:t>
      </w:r>
      <w:r w:rsidRPr="00793DDC">
        <w:rPr>
          <w:rFonts w:asciiTheme="minorHAnsi" w:hAnsiTheme="minorHAnsi"/>
          <w:sz w:val="22"/>
          <w:szCs w:val="22"/>
        </w:rPr>
        <w:t>, which a</w:t>
      </w:r>
      <w:r>
        <w:rPr>
          <w:rFonts w:asciiTheme="minorHAnsi" w:hAnsiTheme="minorHAnsi"/>
          <w:sz w:val="22"/>
          <w:szCs w:val="22"/>
        </w:rPr>
        <w:t>re</w:t>
      </w:r>
      <w:r w:rsidRPr="00793DDC">
        <w:rPr>
          <w:rFonts w:asciiTheme="minorHAnsi" w:hAnsiTheme="minorHAnsi"/>
          <w:sz w:val="22"/>
          <w:szCs w:val="22"/>
        </w:rPr>
        <w:t xml:space="preserve"> seen as manifestations of enduring traits </w:t>
      </w:r>
      <w:r w:rsidRPr="00793DDC">
        <w:rPr>
          <w:rFonts w:asciiTheme="minorHAnsi" w:hAnsiTheme="minorHAnsi"/>
          <w:sz w:val="22"/>
          <w:szCs w:val="22"/>
        </w:rPr>
        <w:fldChar w:fldCharType="begin"/>
      </w:r>
      <w:r>
        <w:rPr>
          <w:rFonts w:asciiTheme="minorHAnsi" w:hAnsiTheme="minorHAnsi"/>
          <w:sz w:val="22"/>
          <w:szCs w:val="22"/>
        </w:rPr>
        <w:instrText xml:space="preserve"> ADDIN EN.CITE &lt;EndNote&gt;&lt;Cite&gt;&lt;Author&gt;Newton-Howes&lt;/Author&gt;&lt;Year&gt;2014&lt;/Year&gt;&lt;RecNum&gt;87&lt;/RecNum&gt;&lt;DisplayText&gt;[4]&lt;/DisplayText&gt;&lt;record&gt;&lt;rec-number&gt;87&lt;/rec-number&gt;&lt;foreign-keys&gt;&lt;key app="EN" db-id="tt20zre9nwff24eater5svzq5fws92zd9pf5" timestamp="1542252294"&gt;87&lt;/key&gt;&lt;/foreign-keys&gt;&lt;ref-type name="Journal Article"&gt;17&lt;/ref-type&gt;&lt;contributors&gt;&lt;authors&gt;&lt;author&gt;Newton-Howes, Giles&lt;/author&gt;&lt;/authors&gt;&lt;/contributors&gt;&lt;titles&gt;&lt;title&gt;The impact of mental state disorder and personality on social functioning in patients engaged in community mental health care&lt;/title&gt;&lt;secondary-title&gt;Australasian Psychiatry&lt;/secondary-title&gt;&lt;/titles&gt;&lt;periodical&gt;&lt;full-title&gt;Australasian Psychiatry&lt;/full-title&gt;&lt;abbr-1&gt;Australas Psychiatry&lt;/abbr-1&gt;&lt;/periodical&gt;&lt;pages&gt;19-22&lt;/pages&gt;&lt;volume&gt;22&lt;/volume&gt;&lt;number&gt;1&lt;/number&gt;&lt;keywords&gt;&lt;keyword&gt;community mental health teams,depression,personality disorder,social functioning&lt;/keyword&gt;&lt;/keywords&gt;&lt;dates&gt;&lt;year&gt;2014&lt;/year&gt;&lt;/dates&gt;&lt;accession-num&gt;23996666&lt;/accession-num&gt;&lt;urls&gt;&lt;related-urls&gt;&lt;url&gt;https://journals.sagepub.com/doi/abs/10.1177/1039856213500093&lt;/url&gt;&lt;/related-urls&gt;&lt;/urls&gt;&lt;electronic-resource-num&gt;10.1177/1039856213500093&lt;/electronic-resource-num&gt;&lt;/record&gt;&lt;/Cite&gt;&lt;/EndNote&gt;</w:instrText>
      </w:r>
      <w:r w:rsidRPr="00793DDC">
        <w:rPr>
          <w:rFonts w:asciiTheme="minorHAnsi" w:hAnsiTheme="minorHAnsi"/>
          <w:sz w:val="22"/>
          <w:szCs w:val="22"/>
        </w:rPr>
        <w:fldChar w:fldCharType="separate"/>
      </w:r>
      <w:r>
        <w:rPr>
          <w:rFonts w:asciiTheme="minorHAnsi" w:hAnsiTheme="minorHAnsi"/>
          <w:noProof/>
          <w:sz w:val="22"/>
          <w:szCs w:val="22"/>
        </w:rPr>
        <w:t>[4]</w:t>
      </w:r>
      <w:r w:rsidRPr="00793DDC">
        <w:rPr>
          <w:rFonts w:asciiTheme="minorHAnsi" w:hAnsiTheme="minorHAnsi"/>
          <w:sz w:val="22"/>
          <w:szCs w:val="22"/>
        </w:rPr>
        <w:fldChar w:fldCharType="end"/>
      </w:r>
      <w:r w:rsidRPr="00793DDC">
        <w:rPr>
          <w:rFonts w:asciiTheme="minorHAnsi" w:hAnsiTheme="minorHAnsi"/>
          <w:sz w:val="22"/>
          <w:szCs w:val="22"/>
        </w:rPr>
        <w:t>. P</w:t>
      </w:r>
      <w:r w:rsidRPr="00793DDC">
        <w:rPr>
          <w:rFonts w:asciiTheme="minorHAnsi" w:hAnsiTheme="minorHAnsi"/>
          <w:bCs/>
          <w:sz w:val="22"/>
          <w:szCs w:val="22"/>
        </w:rPr>
        <w:t xml:space="preserve">D commonly co-occurs with mental </w:t>
      </w:r>
      <w:r>
        <w:rPr>
          <w:rFonts w:asciiTheme="minorHAnsi" w:hAnsiTheme="minorHAnsi"/>
          <w:bCs/>
          <w:sz w:val="22"/>
          <w:szCs w:val="22"/>
        </w:rPr>
        <w:t xml:space="preserve">state </w:t>
      </w:r>
      <w:r w:rsidRPr="00793DDC">
        <w:rPr>
          <w:rFonts w:asciiTheme="minorHAnsi" w:hAnsiTheme="minorHAnsi"/>
          <w:bCs/>
          <w:sz w:val="22"/>
          <w:szCs w:val="22"/>
        </w:rPr>
        <w:t xml:space="preserve">disorders, which is largely an artefact of the </w:t>
      </w:r>
      <w:r w:rsidRPr="008F224F">
        <w:rPr>
          <w:rFonts w:asciiTheme="minorHAnsi" w:hAnsiTheme="minorHAnsi"/>
          <w:bCs/>
          <w:sz w:val="22"/>
          <w:szCs w:val="22"/>
        </w:rPr>
        <w:t xml:space="preserve">hierarchical structure of psychopathology </w:t>
      </w:r>
      <w:r w:rsidRPr="008F224F">
        <w:rPr>
          <w:rFonts w:asciiTheme="minorHAnsi" w:hAnsiTheme="minorHAnsi"/>
          <w:bCs/>
          <w:sz w:val="22"/>
          <w:szCs w:val="22"/>
        </w:rPr>
        <w:fldChar w:fldCharType="begin">
          <w:fldData xml:space="preserve">PEVuZE5vdGU+PENpdGU+PEF1dGhvcj5LcnVlZ2VyPC9BdXRob3I+PFllYXI+MjAxODwvWWVhcj48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</w:fldData>
        </w:fldChar>
      </w:r>
      <w:r>
        <w:rPr>
          <w:rFonts w:asciiTheme="minorHAnsi" w:hAnsiTheme="minorHAnsi"/>
          <w:bCs/>
          <w:sz w:val="22"/>
          <w:szCs w:val="22"/>
        </w:rPr>
        <w:instrText xml:space="preserve"> ADDIN EN.CITE </w:instrText>
      </w:r>
      <w:r>
        <w:rPr>
          <w:rFonts w:asciiTheme="minorHAnsi" w:hAnsiTheme="minorHAnsi"/>
          <w:bCs/>
          <w:sz w:val="22"/>
          <w:szCs w:val="22"/>
        </w:rPr>
        <w:fldChar w:fldCharType="begin">
          <w:fldData xml:space="preserve">PEVuZE5vdGU+PENpdGU+PEF1dGhvcj5LcnVlZ2VyPC9BdXRob3I+PFllYXI+MjAxODwvWWVhcj48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</w:fldData>
        </w:fldChar>
      </w:r>
      <w:r>
        <w:rPr>
          <w:rFonts w:asciiTheme="minorHAnsi" w:hAnsiTheme="minorHAnsi"/>
          <w:bCs/>
          <w:sz w:val="22"/>
          <w:szCs w:val="22"/>
        </w:rPr>
        <w:instrText xml:space="preserve"> ADDIN EN.CITE.DATA </w:instrText>
      </w:r>
      <w:r>
        <w:rPr>
          <w:rFonts w:asciiTheme="minorHAnsi" w:hAnsiTheme="minorHAnsi"/>
          <w:bCs/>
          <w:sz w:val="22"/>
          <w:szCs w:val="22"/>
        </w:rPr>
      </w:r>
      <w:r>
        <w:rPr>
          <w:rFonts w:asciiTheme="minorHAnsi" w:hAnsiTheme="minorHAnsi"/>
          <w:bCs/>
          <w:sz w:val="22"/>
          <w:szCs w:val="22"/>
        </w:rPr>
        <w:fldChar w:fldCharType="end"/>
      </w:r>
      <w:r w:rsidRPr="008F224F">
        <w:rPr>
          <w:rFonts w:asciiTheme="minorHAnsi" w:hAnsiTheme="minorHAnsi"/>
          <w:bCs/>
          <w:sz w:val="22"/>
          <w:szCs w:val="22"/>
        </w:rPr>
      </w:r>
      <w:r w:rsidRPr="008F224F">
        <w:rPr>
          <w:rFonts w:asciiTheme="minorHAnsi" w:hAnsiTheme="minorHAnsi"/>
          <w:bCs/>
          <w:sz w:val="22"/>
          <w:szCs w:val="22"/>
        </w:rPr>
        <w:fldChar w:fldCharType="separate"/>
      </w:r>
      <w:r>
        <w:rPr>
          <w:rFonts w:asciiTheme="minorHAnsi" w:hAnsiTheme="minorHAnsi"/>
          <w:bCs/>
          <w:noProof/>
          <w:sz w:val="22"/>
          <w:szCs w:val="22"/>
        </w:rPr>
        <w:t>[5]</w:t>
      </w:r>
      <w:r w:rsidRPr="008F224F">
        <w:rPr>
          <w:rFonts w:asciiTheme="minorHAnsi" w:hAnsiTheme="minorHAnsi"/>
          <w:bCs/>
          <w:sz w:val="22"/>
          <w:szCs w:val="22"/>
        </w:rPr>
        <w:fldChar w:fldCharType="end"/>
      </w:r>
      <w:r w:rsidRPr="008F224F">
        <w:rPr>
          <w:rFonts w:asciiTheme="minorHAnsi" w:hAnsiTheme="minorHAnsi"/>
          <w:bCs/>
          <w:sz w:val="22"/>
          <w:szCs w:val="22"/>
        </w:rPr>
        <w:t xml:space="preserve">, but it is often ignored. </w:t>
      </w:r>
    </w:p>
    <w:p w14:paraId="0A856E09" w14:textId="77777777" w:rsidR="00A16EF3" w:rsidRPr="00E03D85" w:rsidRDefault="00A16EF3" w:rsidP="00A16EF3">
      <w:pPr>
        <w:spacing w:line="480" w:lineRule="auto"/>
        <w:rPr>
          <w:rFonts w:asciiTheme="minorHAnsi" w:hAnsiTheme="minorHAnsi"/>
          <w:sz w:val="22"/>
          <w:szCs w:val="22"/>
        </w:rPr>
      </w:pPr>
      <w:r w:rsidRPr="008F224F">
        <w:rPr>
          <w:rFonts w:asciiTheme="minorHAnsi" w:hAnsiTheme="minorHAnsi"/>
          <w:sz w:val="22"/>
          <w:szCs w:val="22"/>
        </w:rPr>
        <w:tab/>
      </w:r>
      <w:r w:rsidRPr="008F224F">
        <w:rPr>
          <w:rFonts w:asciiTheme="minorHAnsi" w:hAnsiTheme="minorHAnsi" w:cstheme="minorHAnsi"/>
          <w:sz w:val="22"/>
          <w:szCs w:val="22"/>
        </w:rPr>
        <w:t xml:space="preserve">Mental </w:t>
      </w:r>
      <w:r>
        <w:rPr>
          <w:rFonts w:asciiTheme="minorHAnsi" w:hAnsiTheme="minorHAnsi" w:cstheme="minorHAnsi"/>
          <w:sz w:val="22"/>
          <w:szCs w:val="22"/>
        </w:rPr>
        <w:t xml:space="preserve">state </w:t>
      </w:r>
      <w:r w:rsidRPr="008F224F">
        <w:rPr>
          <w:rFonts w:asciiTheme="minorHAnsi" w:hAnsiTheme="minorHAnsi" w:cstheme="minorHAnsi"/>
          <w:sz w:val="22"/>
          <w:szCs w:val="22"/>
        </w:rPr>
        <w:t>disorders have been associated with significant disability and impairment in quality of</w:t>
      </w:r>
      <w:r>
        <w:rPr>
          <w:rFonts w:asciiTheme="minorHAnsi" w:hAnsiTheme="minorHAnsi" w:cstheme="minorHAnsi"/>
          <w:sz w:val="22"/>
          <w:szCs w:val="22"/>
        </w:rPr>
        <w:t xml:space="preserve"> life</w:t>
      </w:r>
      <w:r w:rsidRPr="008F224F">
        <w:rPr>
          <w:rFonts w:asciiTheme="minorHAnsi" w:hAnsiTheme="minorHAnsi" w:cstheme="minorHAnsi"/>
          <w:sz w:val="22"/>
          <w:szCs w:val="22"/>
        </w:rPr>
        <w:t xml:space="preserve">. </w:t>
      </w:r>
      <w:r>
        <w:rPr>
          <w:rFonts w:asciiTheme="minorHAnsi" w:hAnsiTheme="minorHAnsi" w:cstheme="minorHAnsi"/>
          <w:sz w:val="22"/>
          <w:szCs w:val="22"/>
        </w:rPr>
        <w:t xml:space="preserve">In a recent large-scale sample of the general population from the United States, mood disorders were found to have the largest decrease in health-related quality of life scores out of all mental and physical conditions studied </w:t>
      </w:r>
      <w:r>
        <w:rPr>
          <w:rFonts w:asciiTheme="minorHAnsi" w:hAnsiTheme="minorHAnsi" w:cstheme="minorHAnsi"/>
          <w:sz w:val="22"/>
          <w:szCs w:val="22"/>
        </w:rPr>
        <w:fldChar w:fldCharType="begin">
          <w:fldData xml:space="preserve">PEVuZE5vdGU+PENpdGU+PEF1dGhvcj5QZW5uZXItR29la2U8L0F1dGhvcj48WWVhcj4yMDE1PC9Z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</w:fldData>
        </w:fldChar>
      </w:r>
      <w:r>
        <w:rPr>
          <w:rFonts w:asciiTheme="minorHAnsi" w:hAnsiTheme="minorHAnsi" w:cstheme="minorHAnsi"/>
          <w:sz w:val="22"/>
          <w:szCs w:val="22"/>
        </w:rPr>
        <w:instrText xml:space="preserve"> ADDIN EN.CITE </w:instrText>
      </w:r>
      <w:r>
        <w:rPr>
          <w:rFonts w:asciiTheme="minorHAnsi" w:hAnsiTheme="minorHAnsi" w:cstheme="minorHAnsi"/>
          <w:sz w:val="22"/>
          <w:szCs w:val="22"/>
        </w:rPr>
        <w:fldChar w:fldCharType="begin">
          <w:fldData xml:space="preserve">PEVuZE5vdGU+PENpdGU+PEF1dGhvcj5QZW5uZXItR29la2U8L0F1dGhvcj48WWVhcj4yMDE1PC9Z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</w:fldData>
        </w:fldChar>
      </w:r>
      <w:r>
        <w:rPr>
          <w:rFonts w:asciiTheme="minorHAnsi" w:hAnsiTheme="minorHAnsi" w:cstheme="minorHAnsi"/>
          <w:sz w:val="22"/>
          <w:szCs w:val="22"/>
        </w:rPr>
        <w:instrText xml:space="preserve"> ADDIN EN.CITE.DATA </w:instrText>
      </w:r>
      <w:r>
        <w:rPr>
          <w:rFonts w:asciiTheme="minorHAnsi" w:hAnsiTheme="minorHAnsi" w:cstheme="minorHAnsi"/>
          <w:sz w:val="22"/>
          <w:szCs w:val="22"/>
        </w:rPr>
      </w:r>
      <w:r>
        <w:rPr>
          <w:rFonts w:asciiTheme="minorHAnsi" w:hAnsiTheme="minorHAnsi" w:cstheme="minorHAnsi"/>
          <w:sz w:val="22"/>
          <w:szCs w:val="22"/>
        </w:rPr>
        <w:fldChar w:fldCharType="end"/>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[6]</w:t>
      </w:r>
      <w:r>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8F224F">
        <w:rPr>
          <w:rFonts w:asciiTheme="minorHAnsi" w:hAnsiTheme="minorHAnsi"/>
          <w:sz w:val="22"/>
          <w:szCs w:val="22"/>
        </w:rPr>
        <w:fldChar w:fldCharType="begin"/>
      </w:r>
      <w:r>
        <w:rPr>
          <w:rFonts w:asciiTheme="minorHAnsi" w:hAnsiTheme="minorHAnsi"/>
          <w:sz w:val="22"/>
          <w:szCs w:val="22"/>
        </w:rPr>
        <w:instrText xml:space="preserve"> ADDIN EN.CITE &lt;EndNote&gt;&lt;Cite AuthorYear="1"&gt;&lt;Author&gt;Sanderson&lt;/Author&gt;&lt;Year&gt;2002&lt;/Year&gt;&lt;RecNum&gt;98&lt;/RecNum&gt;&lt;DisplayText&gt;Sanderson and Andrews [7]&lt;/DisplayText&gt;&lt;record&gt;&lt;rec-number&gt;98&lt;/rec-number&gt;&lt;foreign-keys&gt;&lt;key app="EN" db-id="tt20zre9nwff24eater5svzq5fws92zd9pf5" timestamp="1542847544"&gt;98&lt;/key&gt;&lt;/foreign-keys&gt;&lt;ref-type name="Journal Article"&gt;17&lt;/ref-type&gt;&lt;contributors&gt;&lt;authors&gt;&lt;author&gt;Sanderson, K.&lt;/author&gt;&lt;author&gt;Andrews, G.&lt;/author&gt;&lt;/authors&gt;&lt;/contributors&gt;&lt;auth-address&gt;University of New South Wales, St. Vincent&amp;apos;s Hospital, Darlinghurst, Australia. kristys@crufad.unsw.edu.au&lt;/auth-address&gt;&lt;titles&gt;&lt;title&gt;Prevalence and severity of mental health-related disability and relationship to diagnosis&lt;/title&gt;&lt;secondary-title&gt;Psychiatr Serv&lt;/secondary-title&gt;&lt;alt-title&gt;Psychiatric services (Washington, D.C.)&lt;/alt-title&gt;&lt;/titles&gt;&lt;periodical&gt;&lt;full-title&gt;Psychiatric Services&lt;/full-title&gt;&lt;abbr-1&gt;Psychiatr Serv&lt;/abbr-1&gt;&lt;/periodical&gt;&lt;pages&gt;80-6&lt;/pages&gt;&lt;volume&gt;53&lt;/volume&gt;&lt;number&gt;1&lt;/number&gt;&lt;edition&gt;2002/01/05&lt;/edition&gt;&lt;keywords&gt;&lt;keyword&gt;Adult&lt;/keyword&gt;&lt;keyword&gt;Aged&lt;/keyword&gt;&lt;keyword&gt;Cross-Sectional Studies&lt;/keyword&gt;&lt;keyword&gt;Disability Evaluation&lt;/keyword&gt;&lt;keyword&gt;Female&lt;/keyword&gt;&lt;keyword&gt;Health Surveys&lt;/keyword&gt;&lt;keyword&gt;Humans&lt;/keyword&gt;&lt;keyword&gt;Male&lt;/keyword&gt;&lt;keyword&gt;Mental Disorders/diagnosis/*epidemiology/psychology&lt;/keyword&gt;&lt;keyword&gt;Mentally Disabled Persons/psychology/*statistics &amp;amp; numerical data&lt;/keyword&gt;&lt;keyword&gt;Middle Aged&lt;/keyword&gt;&lt;keyword&gt;Psychiatric Status Rating Scales&lt;/keyword&gt;&lt;/keywords&gt;&lt;dates&gt;&lt;year&gt;2002&lt;/year&gt;&lt;pub-dates&gt;&lt;date&gt;Jan&lt;/date&gt;&lt;/pub-dates&gt;&lt;/dates&gt;&lt;isbn&gt;1075-2730 (Print)&amp;#xD;1075-2730&lt;/isbn&gt;&lt;accession-num&gt;11773654&lt;/accession-num&gt;&lt;urls&gt;&lt;/urls&gt;&lt;electronic-resource-num&gt;10.1176/appi.ps.53.1.80&lt;/electronic-resource-num&gt;&lt;remote-database-provider&gt;NLM&lt;/remote-database-provider&gt;&lt;language&gt;eng&lt;/language&gt;&lt;/record&gt;&lt;/Cite&gt;&lt;/EndNote&gt;</w:instrText>
      </w:r>
      <w:r w:rsidRPr="008F224F">
        <w:rPr>
          <w:rFonts w:asciiTheme="minorHAnsi" w:hAnsiTheme="minorHAnsi"/>
          <w:sz w:val="22"/>
          <w:szCs w:val="22"/>
        </w:rPr>
        <w:fldChar w:fldCharType="separate"/>
      </w:r>
      <w:r>
        <w:rPr>
          <w:rFonts w:asciiTheme="minorHAnsi" w:hAnsiTheme="minorHAnsi"/>
          <w:noProof/>
          <w:sz w:val="22"/>
          <w:szCs w:val="22"/>
        </w:rPr>
        <w:t>Sanderson and Andrews [7]</w:t>
      </w:r>
      <w:r w:rsidRPr="008F224F">
        <w:rPr>
          <w:rFonts w:asciiTheme="minorHAnsi" w:hAnsiTheme="minorHAnsi"/>
          <w:sz w:val="22"/>
          <w:szCs w:val="22"/>
        </w:rPr>
        <w:fldChar w:fldCharType="end"/>
      </w:r>
      <w:r w:rsidRPr="008F224F">
        <w:rPr>
          <w:rFonts w:asciiTheme="minorHAnsi" w:hAnsiTheme="minorHAnsi"/>
          <w:sz w:val="22"/>
          <w:szCs w:val="22"/>
        </w:rPr>
        <w:t xml:space="preserve"> found that individuals with </w:t>
      </w:r>
      <w:r>
        <w:rPr>
          <w:rFonts w:asciiTheme="minorHAnsi" w:hAnsiTheme="minorHAnsi"/>
          <w:sz w:val="22"/>
          <w:szCs w:val="22"/>
        </w:rPr>
        <w:t>mental state disorders</w:t>
      </w:r>
      <w:r w:rsidRPr="008F224F">
        <w:rPr>
          <w:rFonts w:asciiTheme="minorHAnsi" w:hAnsiTheme="minorHAnsi"/>
          <w:sz w:val="22"/>
          <w:szCs w:val="22"/>
        </w:rPr>
        <w:t xml:space="preserve"> (affective disorders, panic disorder, post-traumatic stress disorder, and generalised anxiety disorder) experienced moderate to severe disability (characterised by self-reported low mental health and impairment in role-functioning). Similarly, </w:t>
      </w:r>
      <w:r w:rsidRPr="008F224F">
        <w:rPr>
          <w:rFonts w:asciiTheme="minorHAnsi" w:hAnsiTheme="minorHAnsi"/>
          <w:sz w:val="22"/>
          <w:szCs w:val="22"/>
        </w:rPr>
        <w:fldChar w:fldCharType="begin"/>
      </w:r>
      <w:r>
        <w:rPr>
          <w:rFonts w:asciiTheme="minorHAnsi" w:hAnsiTheme="minorHAnsi"/>
          <w:sz w:val="22"/>
          <w:szCs w:val="22"/>
        </w:rPr>
        <w:instrText xml:space="preserve"> ADDIN EN.CITE &lt;EndNote&gt;&lt;Cite AuthorYear="1"&gt;&lt;Author&gt;Druss&lt;/Author&gt;&lt;Year&gt;2009&lt;/Year&gt;&lt;RecNum&gt;88&lt;/RecNum&gt;&lt;DisplayText&gt;Druss et al. [8]&lt;/DisplayText&gt;&lt;record&gt;&lt;rec-number&gt;88&lt;/rec-number&gt;&lt;foreign-keys&gt;&lt;key app="EN" db-id="tt20zre9nwff24eater5svzq5fws92zd9pf5" timestamp="1542258446"&gt;88&lt;/key&gt;&lt;/foreign-keys&gt;&lt;ref-type name="Journal Article"&gt;17&lt;/ref-type&gt;&lt;contributors&gt;&lt;authors&gt;&lt;author&gt;Druss, Benjamin G&lt;/author&gt;&lt;author&gt;Hwang, Irving&lt;/author&gt;&lt;author&gt;Petukhova, Masha&lt;/author&gt;&lt;author&gt;Sampson, Nancy A&lt;/author&gt;&lt;author&gt;Wang, Philip S&lt;/author&gt;&lt;author&gt;Kessler, Ronald C&lt;/author&gt;&lt;/authors&gt;&lt;/contributors&gt;&lt;titles&gt;&lt;title&gt;Impairment in role functioning in mental and chronic medical disorders in the United States: results from the National Comorbidity Survey Replication&lt;/title&gt;&lt;secondary-title&gt;Molecular psychiatry&lt;/secondary-title&gt;&lt;/titles&gt;&lt;periodical&gt;&lt;full-title&gt;Molecular Psychiatry&lt;/full-title&gt;&lt;abbr-1&gt;Mol Psychiatry&lt;/abbr-1&gt;&lt;/periodical&gt;&lt;pages&gt;728&lt;/pages&gt;&lt;volume&gt;14&lt;/volume&gt;&lt;number&gt;7&lt;/number&gt;&lt;dates&gt;&lt;year&gt;2009&lt;/year&gt;&lt;/dates&gt;&lt;isbn&gt;1476-5578&lt;/isbn&gt;&lt;urls&gt;&lt;/urls&gt;&lt;/record&gt;&lt;/Cite&gt;&lt;/EndNote&gt;</w:instrText>
      </w:r>
      <w:r w:rsidRPr="008F224F">
        <w:rPr>
          <w:rFonts w:asciiTheme="minorHAnsi" w:hAnsiTheme="minorHAnsi"/>
          <w:sz w:val="22"/>
          <w:szCs w:val="22"/>
        </w:rPr>
        <w:fldChar w:fldCharType="separate"/>
      </w:r>
      <w:r>
        <w:rPr>
          <w:rFonts w:asciiTheme="minorHAnsi" w:hAnsiTheme="minorHAnsi"/>
          <w:noProof/>
          <w:sz w:val="22"/>
          <w:szCs w:val="22"/>
        </w:rPr>
        <w:t>Druss et al. [8]</w:t>
      </w:r>
      <w:r w:rsidRPr="008F224F">
        <w:rPr>
          <w:rFonts w:asciiTheme="minorHAnsi" w:hAnsiTheme="minorHAnsi"/>
          <w:sz w:val="22"/>
          <w:szCs w:val="22"/>
        </w:rPr>
        <w:fldChar w:fldCharType="end"/>
      </w:r>
      <w:r w:rsidRPr="008F224F">
        <w:rPr>
          <w:rFonts w:asciiTheme="minorHAnsi" w:hAnsiTheme="minorHAnsi"/>
          <w:sz w:val="22"/>
          <w:szCs w:val="22"/>
        </w:rPr>
        <w:t xml:space="preserve"> demonstrated that</w:t>
      </w:r>
      <w:r>
        <w:rPr>
          <w:rFonts w:asciiTheme="minorHAnsi" w:hAnsiTheme="minorHAnsi"/>
          <w:sz w:val="22"/>
          <w:szCs w:val="22"/>
        </w:rPr>
        <w:t xml:space="preserve"> mental state disorder</w:t>
      </w:r>
      <w:r w:rsidRPr="008F224F">
        <w:rPr>
          <w:rFonts w:asciiTheme="minorHAnsi" w:hAnsiTheme="minorHAnsi"/>
          <w:sz w:val="22"/>
          <w:szCs w:val="22"/>
        </w:rPr>
        <w:t xml:space="preserve">s </w:t>
      </w:r>
      <w:r>
        <w:rPr>
          <w:rFonts w:asciiTheme="minorHAnsi" w:hAnsiTheme="minorHAnsi"/>
          <w:sz w:val="22"/>
          <w:szCs w:val="22"/>
        </w:rPr>
        <w:t>(</w:t>
      </w:r>
      <w:r w:rsidRPr="008F224F">
        <w:rPr>
          <w:rFonts w:asciiTheme="minorHAnsi" w:hAnsiTheme="minorHAnsi"/>
          <w:sz w:val="22"/>
          <w:szCs w:val="22"/>
        </w:rPr>
        <w:t>namely, anxiety, mood, and impulse-control disorders</w:t>
      </w:r>
      <w:r>
        <w:rPr>
          <w:rFonts w:asciiTheme="minorHAnsi" w:hAnsiTheme="minorHAnsi"/>
          <w:sz w:val="22"/>
          <w:szCs w:val="22"/>
        </w:rPr>
        <w:t>)</w:t>
      </w:r>
      <w:r w:rsidRPr="008F224F">
        <w:rPr>
          <w:rFonts w:asciiTheme="minorHAnsi" w:hAnsiTheme="minorHAnsi"/>
          <w:sz w:val="22"/>
          <w:szCs w:val="22"/>
        </w:rPr>
        <w:t xml:space="preserve">, were associated with more severe impairment in home, social, and interpersonal functioning, in comparison to chronic medical conditions (i.e., cancer, cardiovascular </w:t>
      </w:r>
      <w:r>
        <w:rPr>
          <w:rFonts w:asciiTheme="minorHAnsi" w:hAnsiTheme="minorHAnsi"/>
          <w:sz w:val="22"/>
          <w:szCs w:val="22"/>
        </w:rPr>
        <w:t xml:space="preserve">and musculoskeletal </w:t>
      </w:r>
      <w:r w:rsidRPr="008F224F">
        <w:rPr>
          <w:rFonts w:asciiTheme="minorHAnsi" w:hAnsiTheme="minorHAnsi"/>
          <w:sz w:val="22"/>
          <w:szCs w:val="22"/>
        </w:rPr>
        <w:t>disease</w:t>
      </w:r>
      <w:r>
        <w:rPr>
          <w:rFonts w:asciiTheme="minorHAnsi" w:hAnsiTheme="minorHAnsi"/>
          <w:sz w:val="22"/>
          <w:szCs w:val="22"/>
        </w:rPr>
        <w:t>s</w:t>
      </w:r>
      <w:r w:rsidRPr="008F224F">
        <w:rPr>
          <w:rFonts w:asciiTheme="minorHAnsi" w:hAnsiTheme="minorHAnsi"/>
          <w:sz w:val="22"/>
          <w:szCs w:val="22"/>
        </w:rPr>
        <w:t xml:space="preserve">,  chronic pain disorders, diabetes, chronic headaches, asthma, and ulcer). </w:t>
      </w:r>
      <w:r>
        <w:rPr>
          <w:rFonts w:asciiTheme="minorHAnsi" w:hAnsiTheme="minorHAnsi"/>
          <w:sz w:val="22"/>
          <w:szCs w:val="22"/>
        </w:rPr>
        <w:t xml:space="preserve">These findings have also been echoed in clinical research, whereby participants with chronic/double major depression, major </w:t>
      </w:r>
      <w:r>
        <w:rPr>
          <w:rFonts w:asciiTheme="minorHAnsi" w:hAnsiTheme="minorHAnsi"/>
          <w:sz w:val="22"/>
          <w:szCs w:val="22"/>
        </w:rPr>
        <w:lastRenderedPageBreak/>
        <w:t xml:space="preserve">depressive disorder, and </w:t>
      </w:r>
      <w:r w:rsidRPr="008F224F">
        <w:rPr>
          <w:rFonts w:asciiTheme="minorHAnsi" w:hAnsiTheme="minorHAnsi"/>
          <w:sz w:val="22"/>
          <w:szCs w:val="22"/>
        </w:rPr>
        <w:t>post-traumatic stress disorder</w:t>
      </w:r>
      <w:r>
        <w:rPr>
          <w:rFonts w:asciiTheme="minorHAnsi" w:hAnsiTheme="minorHAnsi"/>
          <w:sz w:val="22"/>
          <w:szCs w:val="22"/>
        </w:rPr>
        <w:t xml:space="preserve"> were found to report low subjective quality of life</w:t>
      </w:r>
      <w:r w:rsidRPr="008F224F">
        <w:rPr>
          <w:rFonts w:asciiTheme="minorHAnsi" w:hAnsiTheme="minorHAnsi"/>
          <w:sz w:val="22"/>
          <w:szCs w:val="22"/>
        </w:rPr>
        <w:t xml:space="preserve"> </w:t>
      </w:r>
      <w:r w:rsidRPr="008F224F">
        <w:rPr>
          <w:rFonts w:asciiTheme="minorHAnsi" w:hAnsiTheme="minorHAnsi"/>
          <w:sz w:val="22"/>
          <w:szCs w:val="22"/>
        </w:rPr>
        <w:fldChar w:fldCharType="begin">
          <w:fldData xml:space="preserve">PEVuZE5vdGU+PENpdGU+PEF1dGhvcj5SYXBhcG9ydDwvQXV0aG9yPjxZZWFyPjIwMDU8L1llYXI+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</w:fldData>
        </w:fldChar>
      </w:r>
      <w:r>
        <w:rPr>
          <w:rFonts w:asciiTheme="minorHAnsi" w:hAnsiTheme="minorHAnsi"/>
          <w:sz w:val="22"/>
          <w:szCs w:val="22"/>
        </w:rPr>
        <w:instrText xml:space="preserve"> ADDIN EN.CITE </w:instrText>
      </w:r>
      <w:r>
        <w:rPr>
          <w:rFonts w:asciiTheme="minorHAnsi" w:hAnsiTheme="minorHAnsi"/>
          <w:sz w:val="22"/>
          <w:szCs w:val="22"/>
        </w:rPr>
        <w:fldChar w:fldCharType="begin">
          <w:fldData xml:space="preserve">PEVuZE5vdGU+PENpdGU+PEF1dGhvcj5SYXBhcG9ydDwvQXV0aG9yPjxZZWFyPjIwMDU8L1llYXI+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</w:fldData>
        </w:fldChar>
      </w:r>
      <w:r>
        <w:rPr>
          <w:rFonts w:asciiTheme="minorHAnsi" w:hAnsiTheme="minorHAnsi"/>
          <w:sz w:val="22"/>
          <w:szCs w:val="22"/>
        </w:rPr>
        <w:instrText xml:space="preserve"> ADDIN EN.CITE.DATA </w:instrText>
      </w:r>
      <w:r>
        <w:rPr>
          <w:rFonts w:asciiTheme="minorHAnsi" w:hAnsiTheme="minorHAnsi"/>
          <w:sz w:val="22"/>
          <w:szCs w:val="22"/>
        </w:rPr>
      </w:r>
      <w:r>
        <w:rPr>
          <w:rFonts w:asciiTheme="minorHAnsi" w:hAnsiTheme="minorHAnsi"/>
          <w:sz w:val="22"/>
          <w:szCs w:val="22"/>
        </w:rPr>
        <w:fldChar w:fldCharType="end"/>
      </w:r>
      <w:r w:rsidRPr="008F224F">
        <w:rPr>
          <w:rFonts w:asciiTheme="minorHAnsi" w:hAnsiTheme="minorHAnsi"/>
          <w:sz w:val="22"/>
          <w:szCs w:val="22"/>
        </w:rPr>
      </w:r>
      <w:r w:rsidRPr="008F224F">
        <w:rPr>
          <w:rFonts w:asciiTheme="minorHAnsi" w:hAnsiTheme="minorHAnsi"/>
          <w:sz w:val="22"/>
          <w:szCs w:val="22"/>
        </w:rPr>
        <w:fldChar w:fldCharType="separate"/>
      </w:r>
      <w:r>
        <w:rPr>
          <w:rFonts w:asciiTheme="minorHAnsi" w:hAnsiTheme="minorHAnsi"/>
          <w:noProof/>
          <w:sz w:val="22"/>
          <w:szCs w:val="22"/>
        </w:rPr>
        <w:t>[9]</w:t>
      </w:r>
      <w:r w:rsidRPr="008F224F">
        <w:rPr>
          <w:rFonts w:asciiTheme="minorHAnsi" w:hAnsiTheme="minorHAnsi"/>
          <w:sz w:val="22"/>
          <w:szCs w:val="22"/>
        </w:rPr>
        <w:fldChar w:fldCharType="end"/>
      </w:r>
      <w:r w:rsidRPr="008F224F">
        <w:rPr>
          <w:rFonts w:asciiTheme="minorHAnsi" w:hAnsiTheme="minorHAnsi"/>
          <w:sz w:val="22"/>
          <w:szCs w:val="22"/>
        </w:rPr>
        <w:t xml:space="preserve">. </w:t>
      </w:r>
    </w:p>
    <w:p w14:paraId="3BDB013F" w14:textId="77777777" w:rsidR="00A16EF3" w:rsidRPr="008F224F" w:rsidRDefault="00A16EF3" w:rsidP="00A16EF3">
      <w:pPr>
        <w:spacing w:line="480" w:lineRule="auto"/>
        <w:ind w:firstLine="720"/>
        <w:rPr>
          <w:rFonts w:asciiTheme="minorHAnsi" w:hAnsiTheme="minorHAnsi"/>
          <w:sz w:val="22"/>
          <w:szCs w:val="22"/>
        </w:rPr>
      </w:pPr>
      <w:r w:rsidRPr="008F224F">
        <w:rPr>
          <w:rFonts w:asciiTheme="minorHAnsi" w:hAnsiTheme="minorHAnsi"/>
          <w:sz w:val="22"/>
          <w:szCs w:val="22"/>
        </w:rPr>
        <w:t xml:space="preserve">The association between </w:t>
      </w:r>
      <w:r>
        <w:rPr>
          <w:rFonts w:asciiTheme="minorHAnsi" w:hAnsiTheme="minorHAnsi"/>
          <w:sz w:val="22"/>
          <w:szCs w:val="22"/>
        </w:rPr>
        <w:t>quality of life</w:t>
      </w:r>
      <w:r w:rsidRPr="008F224F">
        <w:rPr>
          <w:rFonts w:asciiTheme="minorHAnsi" w:hAnsiTheme="minorHAnsi"/>
          <w:sz w:val="22"/>
          <w:szCs w:val="22"/>
        </w:rPr>
        <w:t xml:space="preserve"> in PD has been less comprehensively explored. PD occurs when an individual’s personality structure prevents them from achieving adaptive solutions to universal life tasks </w:t>
      </w:r>
      <w:r w:rsidRPr="008F224F">
        <w:rPr>
          <w:rFonts w:asciiTheme="minorHAnsi" w:hAnsiTheme="minorHAnsi"/>
          <w:sz w:val="22"/>
          <w:szCs w:val="22"/>
        </w:rPr>
        <w:fldChar w:fldCharType="begin"/>
      </w:r>
      <w:r>
        <w:rPr>
          <w:rFonts w:asciiTheme="minorHAnsi" w:hAnsiTheme="minorHAnsi"/>
          <w:sz w:val="22"/>
          <w:szCs w:val="22"/>
        </w:rPr>
        <w:instrText xml:space="preserve"> ADDIN EN.CITE &lt;EndNote&gt;&lt;Cite&gt;&lt;Author&gt;Livesley&lt;/Author&gt;&lt;Year&gt;2011&lt;/Year&gt;&lt;RecNum&gt;200&lt;/RecNum&gt;&lt;DisplayText&gt;[10]&lt;/DisplayText&gt;&lt;record&gt;&lt;rec-number&gt;200&lt;/rec-number&gt;&lt;foreign-keys&gt;&lt;key app="EN" db-id="tt20zre9nwff24eater5svzq5fws92zd9pf5" timestamp="1549499769"&gt;200&lt;/key&gt;&lt;/foreign-keys&gt;&lt;ref-type name="Journal Article"&gt;17&lt;/ref-type&gt;&lt;contributors&gt;&lt;authors&gt;&lt;author&gt;Livesley, W. J.&lt;/author&gt;&lt;/authors&gt;&lt;/contributors&gt;&lt;auth-address&gt;Department of Psychiatry, University of British Columbia, Vancouver, Canada. livesley@interchange.ubc.ca&lt;/auth-address&gt;&lt;titles&gt;&lt;title&gt;An empirically-based classification of personality disorder&lt;/title&gt;&lt;secondary-title&gt;J Pers Disord&lt;/secondary-title&gt;&lt;alt-title&gt;Journal of personality disorders&lt;/alt-title&gt;&lt;/titles&gt;&lt;periodical&gt;&lt;full-title&gt;Journal of Personality Disorders&lt;/full-title&gt;&lt;abbr-1&gt;J Pers Disord&lt;/abbr-1&gt;&lt;/periodical&gt;&lt;alt-periodical&gt;&lt;full-title&gt;Journal of Personality Disorders&lt;/full-title&gt;&lt;abbr-1&gt;J Pers Disord&lt;/abbr-1&gt;&lt;/alt-periodical&gt;&lt;pages&gt;397-420&lt;/pages&gt;&lt;volume&gt;25&lt;/volume&gt;&lt;number&gt;3&lt;/number&gt;&lt;edition&gt;2011/06/28&lt;/edition&gt;&lt;keywords&gt;&lt;keyword&gt;Diagnostic and Statistical Manual of Mental Disorders&lt;/keyword&gt;&lt;keyword&gt;Humans&lt;/keyword&gt;&lt;keyword&gt;Personality/*classification&lt;/keyword&gt;&lt;keyword&gt;Personality Assessment&lt;/keyword&gt;&lt;keyword&gt;Personality Disorders/*classification/diagnosis/*psychology&lt;/keyword&gt;&lt;/keywords&gt;&lt;dates&gt;&lt;year&gt;2011&lt;/year&gt;&lt;pub-dates&gt;&lt;date&gt;Jun&lt;/date&gt;&lt;/pub-dates&gt;&lt;/dates&gt;&lt;isbn&gt;0885-579x&lt;/isbn&gt;&lt;accession-num&gt;21699399&lt;/accession-num&gt;&lt;urls&gt;&lt;/urls&gt;&lt;electronic-resource-num&gt;10.1521/pedi.2011.25.3.397&lt;/electronic-resource-num&gt;&lt;remote-database-provider&gt;NLM&lt;/remote-database-provider&gt;&lt;language&gt;eng&lt;/language&gt;&lt;/record&gt;&lt;/Cite&gt;&lt;/EndNote&gt;</w:instrText>
      </w:r>
      <w:r w:rsidRPr="008F224F">
        <w:rPr>
          <w:rFonts w:asciiTheme="minorHAnsi" w:hAnsiTheme="minorHAnsi"/>
          <w:sz w:val="22"/>
          <w:szCs w:val="22"/>
        </w:rPr>
        <w:fldChar w:fldCharType="separate"/>
      </w:r>
      <w:r>
        <w:rPr>
          <w:rFonts w:asciiTheme="minorHAnsi" w:hAnsiTheme="minorHAnsi"/>
          <w:noProof/>
          <w:sz w:val="22"/>
          <w:szCs w:val="22"/>
        </w:rPr>
        <w:t>[10]</w:t>
      </w:r>
      <w:r w:rsidRPr="008F224F">
        <w:rPr>
          <w:rFonts w:asciiTheme="minorHAnsi" w:hAnsiTheme="minorHAnsi"/>
          <w:sz w:val="22"/>
          <w:szCs w:val="22"/>
        </w:rPr>
        <w:fldChar w:fldCharType="end"/>
      </w:r>
      <w:r w:rsidRPr="008F224F">
        <w:rPr>
          <w:rFonts w:asciiTheme="minorHAnsi" w:hAnsiTheme="minorHAnsi"/>
          <w:sz w:val="22"/>
          <w:szCs w:val="22"/>
        </w:rPr>
        <w:t xml:space="preserve">. Such tasks include achieving stable and integrated representations of oneself and others; developing the capacity for intimacy, attachment, and affiliation; and developing the capacity to function adaptively in the social group through prosocial behaviour and/or cooperative relationships. These characteristics are relatively pervasive and stable across time and situations. </w:t>
      </w:r>
      <w:r>
        <w:rPr>
          <w:rFonts w:asciiTheme="minorHAnsi" w:hAnsiTheme="minorHAnsi"/>
          <w:sz w:val="22"/>
          <w:szCs w:val="22"/>
        </w:rPr>
        <w:t>Quality of life</w:t>
      </w:r>
      <w:r w:rsidRPr="008F224F">
        <w:rPr>
          <w:rFonts w:asciiTheme="minorHAnsi" w:hAnsiTheme="minorHAnsi"/>
          <w:sz w:val="22"/>
          <w:szCs w:val="22"/>
        </w:rPr>
        <w:t xml:space="preserve"> is particularly pertinent to those with PD, as subjective well-being, rather than an objective </w:t>
      </w:r>
      <w:r>
        <w:rPr>
          <w:rFonts w:asciiTheme="minorHAnsi" w:hAnsiTheme="minorHAnsi"/>
          <w:sz w:val="22"/>
          <w:szCs w:val="22"/>
        </w:rPr>
        <w:t>health</w:t>
      </w:r>
      <w:r w:rsidRPr="008F224F">
        <w:rPr>
          <w:rFonts w:asciiTheme="minorHAnsi" w:hAnsiTheme="minorHAnsi"/>
          <w:sz w:val="22"/>
          <w:szCs w:val="22"/>
        </w:rPr>
        <w:t xml:space="preserve">, influences treatment-seeking or rejecting behaviour, adherence, and appraisal of treatment </w:t>
      </w:r>
      <w:r w:rsidRPr="008F224F">
        <w:rPr>
          <w:rFonts w:asciiTheme="minorHAnsi" w:hAnsiTheme="minorHAnsi"/>
          <w:sz w:val="22"/>
          <w:szCs w:val="22"/>
        </w:rPr>
        <w:fldChar w:fldCharType="begin"/>
      </w:r>
      <w:r>
        <w:rPr>
          <w:rFonts w:asciiTheme="minorHAnsi" w:hAnsiTheme="minorHAnsi"/>
          <w:sz w:val="22"/>
          <w:szCs w:val="22"/>
        </w:rPr>
        <w:instrText xml:space="preserve"> ADDIN EN.CITE &lt;EndNote&gt;&lt;Cite&gt;&lt;Author&gt;Hunt&lt;/Author&gt;&lt;Year&gt;1993&lt;/Year&gt;&lt;RecNum&gt;113&lt;/RecNum&gt;&lt;DisplayText&gt;[11]&lt;/DisplayText&gt;&lt;record&gt;&lt;rec-number&gt;113&lt;/rec-number&gt;&lt;foreign-keys&gt;&lt;key app="EN" db-id="tt20zre9nwff24eater5svzq5fws92zd9pf5" timestamp="1543896438"&gt;113&lt;/key&gt;&lt;/foreign-keys&gt;&lt;ref-type name="Book Section"&gt;5&lt;/ref-type&gt;&lt;contributors&gt;&lt;authors&gt;&lt;author&gt;Hunt, Sonja M&lt;/author&gt;&lt;author&gt;McKenna, Stephen P&lt;/author&gt;&lt;/authors&gt;&lt;/contributors&gt;&lt;titles&gt;&lt;title&gt;Measuring quality of life in psychiatry.&lt;/title&gt;&lt;secondary-title&gt;Quality of life assessment: Key issues in the 1990s&lt;/secondary-title&gt;&lt;/titles&gt;&lt;pages&gt;343-354&lt;/pages&gt;&lt;dates&gt;&lt;year&gt;1993&lt;/year&gt;&lt;/dates&gt;&lt;publisher&gt;Springer&lt;/publisher&gt;&lt;urls&gt;&lt;/urls&gt;&lt;/record&gt;&lt;/Cite&gt;&lt;/EndNote&gt;</w:instrText>
      </w:r>
      <w:r w:rsidRPr="008F224F">
        <w:rPr>
          <w:rFonts w:asciiTheme="minorHAnsi" w:hAnsiTheme="minorHAnsi"/>
          <w:sz w:val="22"/>
          <w:szCs w:val="22"/>
        </w:rPr>
        <w:fldChar w:fldCharType="separate"/>
      </w:r>
      <w:r>
        <w:rPr>
          <w:rFonts w:asciiTheme="minorHAnsi" w:hAnsiTheme="minorHAnsi"/>
          <w:noProof/>
          <w:sz w:val="22"/>
          <w:szCs w:val="22"/>
        </w:rPr>
        <w:t>[11]</w:t>
      </w:r>
      <w:r w:rsidRPr="008F224F">
        <w:rPr>
          <w:rFonts w:asciiTheme="minorHAnsi" w:hAnsiTheme="minorHAnsi"/>
          <w:sz w:val="22"/>
          <w:szCs w:val="22"/>
        </w:rPr>
        <w:fldChar w:fldCharType="end"/>
      </w:r>
      <w:r w:rsidRPr="008F224F">
        <w:rPr>
          <w:rFonts w:asciiTheme="minorHAnsi" w:hAnsiTheme="minorHAnsi"/>
          <w:sz w:val="22"/>
          <w:szCs w:val="22"/>
        </w:rPr>
        <w:t xml:space="preserve">. The available literature has demonstrated that patients with PD have significantly lower </w:t>
      </w:r>
      <w:r>
        <w:rPr>
          <w:rFonts w:asciiTheme="minorHAnsi" w:hAnsiTheme="minorHAnsi"/>
          <w:sz w:val="22"/>
          <w:szCs w:val="22"/>
        </w:rPr>
        <w:t>quality of life</w:t>
      </w:r>
      <w:r w:rsidRPr="008F224F">
        <w:rPr>
          <w:rFonts w:asciiTheme="minorHAnsi" w:hAnsiTheme="minorHAnsi"/>
          <w:sz w:val="22"/>
          <w:szCs w:val="22"/>
        </w:rPr>
        <w:t xml:space="preserve"> than the general population, with one study suggesting comparable </w:t>
      </w:r>
      <w:r>
        <w:rPr>
          <w:rFonts w:asciiTheme="minorHAnsi" w:hAnsiTheme="minorHAnsi"/>
          <w:sz w:val="22"/>
          <w:szCs w:val="22"/>
        </w:rPr>
        <w:t>quality of life</w:t>
      </w:r>
      <w:r w:rsidRPr="008F224F">
        <w:rPr>
          <w:rFonts w:asciiTheme="minorHAnsi" w:hAnsiTheme="minorHAnsi"/>
          <w:sz w:val="22"/>
          <w:szCs w:val="22"/>
        </w:rPr>
        <w:t xml:space="preserve"> to patients with Parkinson’s disease, rheumatic disease, or lung cancer </w:t>
      </w:r>
      <w:r w:rsidRPr="008F224F">
        <w:rPr>
          <w:rFonts w:asciiTheme="minorHAnsi" w:hAnsiTheme="minorHAnsi"/>
          <w:sz w:val="22"/>
          <w:szCs w:val="22"/>
        </w:rPr>
        <w:fldChar w:fldCharType="begin"/>
      </w:r>
      <w:r>
        <w:rPr>
          <w:rFonts w:asciiTheme="minorHAnsi" w:hAnsiTheme="minorHAnsi"/>
          <w:sz w:val="22"/>
          <w:szCs w:val="22"/>
        </w:rPr>
        <w:instrText xml:space="preserve"> ADDIN EN.CITE &lt;EndNote&gt;&lt;Cite&gt;&lt;Author&gt;Soeteman&lt;/Author&gt;&lt;Year&gt;2008&lt;/Year&gt;&lt;RecNum&gt;127&lt;/RecNum&gt;&lt;DisplayText&gt;[12]&lt;/DisplayText&gt;&lt;record&gt;&lt;rec-number&gt;127&lt;/rec-number&gt;&lt;foreign-keys&gt;&lt;key app="EN" db-id="tt20zre9nwff24eater5svzq5fws92zd9pf5" timestamp="1543896442"&gt;127&lt;/key&gt;&lt;/foreign-keys&gt;&lt;ref-type name="Journal Article"&gt;17&lt;/ref-type&gt;&lt;contributors&gt;&lt;authors&gt;&lt;author&gt;Soeteman, Djøra I&lt;/author&gt;&lt;author&gt;Verheul, Roel&lt;/author&gt;&lt;author&gt;Busschbach, Jan JV&lt;/author&gt;&lt;/authors&gt;&lt;/contributors&gt;&lt;titles&gt;&lt;title&gt;The burden of disease in personality disorders: diagnosis-specific quality of life&lt;/title&gt;&lt;secondary-title&gt;Journal of Personality Disorders&lt;/secondary-title&gt;&lt;/titles&gt;&lt;periodical&gt;&lt;full-title&gt;Journal of Personality Disorders&lt;/full-title&gt;&lt;abbr-1&gt;J Pers Disord&lt;/abbr-1&gt;&lt;/periodical&gt;&lt;pages&gt;259-268&lt;/pages&gt;&lt;volume&gt;22&lt;/volume&gt;&lt;number&gt;3&lt;/number&gt;&lt;dates&gt;&lt;year&gt;2008&lt;/year&gt;&lt;/dates&gt;&lt;isbn&gt;0885-579X&lt;/isbn&gt;&lt;urls&gt;&lt;/urls&gt;&lt;/record&gt;&lt;/Cite&gt;&lt;/EndNote&gt;</w:instrText>
      </w:r>
      <w:r w:rsidRPr="008F224F">
        <w:rPr>
          <w:rFonts w:asciiTheme="minorHAnsi" w:hAnsiTheme="minorHAnsi"/>
          <w:sz w:val="22"/>
          <w:szCs w:val="22"/>
        </w:rPr>
        <w:fldChar w:fldCharType="separate"/>
      </w:r>
      <w:r>
        <w:rPr>
          <w:rFonts w:asciiTheme="minorHAnsi" w:hAnsiTheme="minorHAnsi"/>
          <w:noProof/>
          <w:sz w:val="22"/>
          <w:szCs w:val="22"/>
        </w:rPr>
        <w:t>[12]</w:t>
      </w:r>
      <w:r w:rsidRPr="008F224F">
        <w:rPr>
          <w:rFonts w:asciiTheme="minorHAnsi" w:hAnsiTheme="minorHAnsi"/>
          <w:sz w:val="22"/>
          <w:szCs w:val="22"/>
        </w:rPr>
        <w:fldChar w:fldCharType="end"/>
      </w:r>
      <w:r w:rsidRPr="008F224F">
        <w:rPr>
          <w:rFonts w:asciiTheme="minorHAnsi" w:hAnsiTheme="minorHAnsi"/>
          <w:sz w:val="22"/>
          <w:szCs w:val="22"/>
        </w:rPr>
        <w:t xml:space="preserve">. </w:t>
      </w:r>
      <w:r w:rsidRPr="008F224F">
        <w:rPr>
          <w:rFonts w:asciiTheme="minorHAnsi" w:hAnsiTheme="minorHAnsi"/>
          <w:sz w:val="22"/>
          <w:szCs w:val="22"/>
        </w:rPr>
        <w:fldChar w:fldCharType="begin"/>
      </w:r>
      <w:r>
        <w:rPr>
          <w:rFonts w:asciiTheme="minorHAnsi" w:hAnsiTheme="minorHAnsi"/>
          <w:sz w:val="22"/>
          <w:szCs w:val="22"/>
        </w:rPr>
        <w:instrText xml:space="preserve"> ADDIN EN.CITE &lt;EndNote&gt;&lt;Cite AuthorYear="1"&gt;&lt;Author&gt;Soeteman&lt;/Author&gt;&lt;Year&gt;2008&lt;/Year&gt;&lt;RecNum&gt;127&lt;/RecNum&gt;&lt;DisplayText&gt;Soeteman et al. [12]&lt;/DisplayText&gt;&lt;record&gt;&lt;rec-number&gt;127&lt;/rec-number&gt;&lt;foreign-keys&gt;&lt;key app="EN" db-id="tt20zre9nwff24eater5svzq5fws92zd9pf5" timestamp="1543896442"&gt;127&lt;/key&gt;&lt;/foreign-keys&gt;&lt;ref-type name="Journal Article"&gt;17&lt;/ref-type&gt;&lt;contributors&gt;&lt;authors&gt;&lt;author&gt;Soeteman, Djøra I&lt;/author&gt;&lt;author&gt;Verheul, Roel&lt;/author&gt;&lt;author&gt;Busschbach, Jan JV&lt;/author&gt;&lt;/authors&gt;&lt;/contributors&gt;&lt;titles&gt;&lt;title&gt;The burden of disease in personality disorders: diagnosis-specific quality of life&lt;/title&gt;&lt;secondary-title&gt;Journal of Personality Disorders&lt;/secondary-title&gt;&lt;/titles&gt;&lt;periodical&gt;&lt;full-title&gt;Journal of Personality Disorders&lt;/full-title&gt;&lt;abbr-1&gt;J Pers Disord&lt;/abbr-1&gt;&lt;/periodical&gt;&lt;pages&gt;259-268&lt;/pages&gt;&lt;volume&gt;22&lt;/volume&gt;&lt;number&gt;3&lt;/number&gt;&lt;dates&gt;&lt;year&gt;2008&lt;/year&gt;&lt;/dates&gt;&lt;isbn&gt;0885-579X&lt;/isbn&gt;&lt;urls&gt;&lt;/urls&gt;&lt;/record&gt;&lt;/Cite&gt;&lt;/EndNote&gt;</w:instrText>
      </w:r>
      <w:r w:rsidRPr="008F224F">
        <w:rPr>
          <w:rFonts w:asciiTheme="minorHAnsi" w:hAnsiTheme="minorHAnsi"/>
          <w:sz w:val="22"/>
          <w:szCs w:val="22"/>
        </w:rPr>
        <w:fldChar w:fldCharType="separate"/>
      </w:r>
      <w:r>
        <w:rPr>
          <w:rFonts w:asciiTheme="minorHAnsi" w:hAnsiTheme="minorHAnsi"/>
          <w:noProof/>
          <w:sz w:val="22"/>
          <w:szCs w:val="22"/>
        </w:rPr>
        <w:t>Soeteman et al. [12]</w:t>
      </w:r>
      <w:r w:rsidRPr="008F224F">
        <w:rPr>
          <w:rFonts w:asciiTheme="minorHAnsi" w:hAnsiTheme="minorHAnsi"/>
          <w:sz w:val="22"/>
          <w:szCs w:val="22"/>
        </w:rPr>
        <w:fldChar w:fldCharType="end"/>
      </w:r>
      <w:r w:rsidRPr="008F224F">
        <w:rPr>
          <w:rFonts w:asciiTheme="minorHAnsi" w:hAnsiTheme="minorHAnsi"/>
          <w:sz w:val="22"/>
          <w:szCs w:val="22"/>
        </w:rPr>
        <w:t xml:space="preserve"> suggested that although some specific PDs (borderline, narcissistic, obsessive-compulsive, negativistic, and mixed PD) are independently associated with low </w:t>
      </w:r>
      <w:r>
        <w:rPr>
          <w:rFonts w:asciiTheme="minorHAnsi" w:hAnsiTheme="minorHAnsi"/>
          <w:sz w:val="22"/>
          <w:szCs w:val="22"/>
        </w:rPr>
        <w:t>quality of life</w:t>
      </w:r>
      <w:r w:rsidRPr="008F224F">
        <w:rPr>
          <w:rFonts w:asciiTheme="minorHAnsi" w:hAnsiTheme="minorHAnsi"/>
          <w:sz w:val="22"/>
          <w:szCs w:val="22"/>
        </w:rPr>
        <w:t xml:space="preserve">, the co-occurrence of multiple PDs reduces </w:t>
      </w:r>
      <w:r>
        <w:rPr>
          <w:rFonts w:asciiTheme="minorHAnsi" w:hAnsiTheme="minorHAnsi"/>
          <w:sz w:val="22"/>
          <w:szCs w:val="22"/>
        </w:rPr>
        <w:t>quality of life</w:t>
      </w:r>
      <w:r w:rsidRPr="008F224F">
        <w:rPr>
          <w:rFonts w:asciiTheme="minorHAnsi" w:hAnsiTheme="minorHAnsi"/>
          <w:sz w:val="22"/>
          <w:szCs w:val="22"/>
        </w:rPr>
        <w:t xml:space="preserve"> over and above specific individual PD diagnosis. Further, </w:t>
      </w:r>
      <w:r w:rsidRPr="008F224F">
        <w:rPr>
          <w:rFonts w:asciiTheme="minorHAnsi" w:hAnsiTheme="minorHAnsi"/>
          <w:sz w:val="22"/>
          <w:szCs w:val="22"/>
        </w:rPr>
        <w:fldChar w:fldCharType="begin">
          <w:fldData xml:space="preserve">PEVuZE5vdGU+PENpdGUgQXV0aG9yWWVhcj0iMSI+PEF1dGhvcj5KYWNrc29uPC9BdXRob3I+PFll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</w:fldData>
        </w:fldChar>
      </w:r>
      <w:r>
        <w:rPr>
          <w:rFonts w:asciiTheme="minorHAnsi" w:hAnsiTheme="minorHAnsi"/>
          <w:sz w:val="22"/>
          <w:szCs w:val="22"/>
        </w:rPr>
        <w:instrText xml:space="preserve"> ADDIN EN.CITE </w:instrText>
      </w:r>
      <w:r>
        <w:rPr>
          <w:rFonts w:asciiTheme="minorHAnsi" w:hAnsiTheme="minorHAnsi"/>
          <w:sz w:val="22"/>
          <w:szCs w:val="22"/>
        </w:rPr>
        <w:fldChar w:fldCharType="begin">
          <w:fldData xml:space="preserve">PEVuZE5vdGU+PENpdGUgQXV0aG9yWWVhcj0iMSI+PEF1dGhvcj5KYWNrc29uPC9BdXRob3I+PFll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</w:fldData>
        </w:fldChar>
      </w:r>
      <w:r>
        <w:rPr>
          <w:rFonts w:asciiTheme="minorHAnsi" w:hAnsiTheme="minorHAnsi"/>
          <w:sz w:val="22"/>
          <w:szCs w:val="22"/>
        </w:rPr>
        <w:instrText xml:space="preserve"> ADDIN EN.CITE.DATA </w:instrText>
      </w:r>
      <w:r>
        <w:rPr>
          <w:rFonts w:asciiTheme="minorHAnsi" w:hAnsiTheme="minorHAnsi"/>
          <w:sz w:val="22"/>
          <w:szCs w:val="22"/>
        </w:rPr>
      </w:r>
      <w:r>
        <w:rPr>
          <w:rFonts w:asciiTheme="minorHAnsi" w:hAnsiTheme="minorHAnsi"/>
          <w:sz w:val="22"/>
          <w:szCs w:val="22"/>
        </w:rPr>
        <w:fldChar w:fldCharType="end"/>
      </w:r>
      <w:r w:rsidRPr="008F224F">
        <w:rPr>
          <w:rFonts w:asciiTheme="minorHAnsi" w:hAnsiTheme="minorHAnsi"/>
          <w:sz w:val="22"/>
          <w:szCs w:val="22"/>
        </w:rPr>
      </w:r>
      <w:r w:rsidRPr="008F224F">
        <w:rPr>
          <w:rFonts w:asciiTheme="minorHAnsi" w:hAnsiTheme="minorHAnsi"/>
          <w:sz w:val="22"/>
          <w:szCs w:val="22"/>
        </w:rPr>
        <w:fldChar w:fldCharType="separate"/>
      </w:r>
      <w:r>
        <w:rPr>
          <w:rFonts w:asciiTheme="minorHAnsi" w:hAnsiTheme="minorHAnsi"/>
          <w:noProof/>
          <w:sz w:val="22"/>
          <w:szCs w:val="22"/>
        </w:rPr>
        <w:t>Jackson and Burgess [13]</w:t>
      </w:r>
      <w:r w:rsidRPr="008F224F">
        <w:rPr>
          <w:rFonts w:asciiTheme="minorHAnsi" w:hAnsiTheme="minorHAnsi"/>
          <w:sz w:val="22"/>
          <w:szCs w:val="22"/>
        </w:rPr>
        <w:fldChar w:fldCharType="end"/>
      </w:r>
      <w:r w:rsidRPr="008F224F">
        <w:rPr>
          <w:rFonts w:asciiTheme="minorHAnsi" w:hAnsiTheme="minorHAnsi"/>
          <w:sz w:val="22"/>
          <w:szCs w:val="22"/>
        </w:rPr>
        <w:t xml:space="preserve"> demonstrated that mental and physical disability was impaired for individuals with PD, even after adjusting for co-occurring </w:t>
      </w:r>
      <w:r>
        <w:rPr>
          <w:rFonts w:asciiTheme="minorHAnsi" w:hAnsiTheme="minorHAnsi"/>
          <w:sz w:val="22"/>
          <w:szCs w:val="22"/>
        </w:rPr>
        <w:t>mental state disorders</w:t>
      </w:r>
      <w:r w:rsidRPr="008F224F">
        <w:rPr>
          <w:rFonts w:asciiTheme="minorHAnsi" w:hAnsiTheme="minorHAnsi"/>
          <w:sz w:val="22"/>
          <w:szCs w:val="22"/>
        </w:rPr>
        <w:t xml:space="preserve"> and physical conditions. </w:t>
      </w:r>
    </w:p>
    <w:p w14:paraId="5BCBADA5" w14:textId="77777777" w:rsidR="00A16EF3" w:rsidRDefault="00A16EF3" w:rsidP="00A16EF3">
      <w:pPr>
        <w:spacing w:line="480" w:lineRule="auto"/>
        <w:ind w:firstLine="720"/>
        <w:rPr>
          <w:rFonts w:asciiTheme="minorHAnsi" w:hAnsiTheme="minorHAnsi" w:cstheme="minorHAnsi"/>
          <w:sz w:val="22"/>
          <w:szCs w:val="22"/>
        </w:rPr>
      </w:pPr>
      <w:r w:rsidRPr="008F224F">
        <w:rPr>
          <w:rFonts w:asciiTheme="minorHAnsi" w:hAnsiTheme="minorHAnsi" w:cstheme="minorHAnsi"/>
          <w:sz w:val="22"/>
          <w:szCs w:val="22"/>
        </w:rPr>
        <w:t xml:space="preserve">Sex disparities between mental </w:t>
      </w:r>
      <w:r>
        <w:rPr>
          <w:rFonts w:asciiTheme="minorHAnsi" w:hAnsiTheme="minorHAnsi" w:cstheme="minorHAnsi"/>
          <w:sz w:val="22"/>
          <w:szCs w:val="22"/>
        </w:rPr>
        <w:t xml:space="preserve">state </w:t>
      </w:r>
      <w:r w:rsidRPr="008F224F">
        <w:rPr>
          <w:rFonts w:asciiTheme="minorHAnsi" w:hAnsiTheme="minorHAnsi" w:cstheme="minorHAnsi"/>
          <w:sz w:val="22"/>
          <w:szCs w:val="22"/>
        </w:rPr>
        <w:t xml:space="preserve">disorders </w:t>
      </w:r>
      <w:r>
        <w:rPr>
          <w:rFonts w:asciiTheme="minorHAnsi" w:hAnsiTheme="minorHAnsi" w:cstheme="minorHAnsi"/>
          <w:sz w:val="22"/>
          <w:szCs w:val="22"/>
        </w:rPr>
        <w:t xml:space="preserve">and PD </w:t>
      </w:r>
      <w:r w:rsidRPr="008F224F">
        <w:rPr>
          <w:rFonts w:asciiTheme="minorHAnsi" w:hAnsiTheme="minorHAnsi" w:cstheme="minorHAnsi"/>
          <w:sz w:val="22"/>
          <w:szCs w:val="22"/>
        </w:rPr>
        <w:t xml:space="preserve">may </w:t>
      </w:r>
      <w:r>
        <w:rPr>
          <w:rFonts w:asciiTheme="minorHAnsi" w:hAnsiTheme="minorHAnsi" w:cstheme="minorHAnsi"/>
          <w:sz w:val="22"/>
          <w:szCs w:val="22"/>
        </w:rPr>
        <w:t xml:space="preserve">be </w:t>
      </w:r>
      <w:r w:rsidRPr="008F224F">
        <w:rPr>
          <w:rFonts w:asciiTheme="minorHAnsi" w:hAnsiTheme="minorHAnsi" w:cstheme="minorHAnsi"/>
          <w:sz w:val="22"/>
          <w:szCs w:val="22"/>
        </w:rPr>
        <w:t xml:space="preserve">pertinent to </w:t>
      </w:r>
      <w:r>
        <w:rPr>
          <w:rFonts w:asciiTheme="minorHAnsi" w:hAnsiTheme="minorHAnsi" w:cstheme="minorHAnsi"/>
          <w:sz w:val="22"/>
          <w:szCs w:val="22"/>
        </w:rPr>
        <w:t>quality of life</w:t>
      </w:r>
      <w:r w:rsidRPr="008F224F">
        <w:rPr>
          <w:rFonts w:asciiTheme="minorHAnsi" w:hAnsiTheme="minorHAnsi" w:cstheme="minorHAnsi"/>
          <w:sz w:val="22"/>
          <w:szCs w:val="22"/>
        </w:rPr>
        <w:t xml:space="preserve">. Borderline, depressive, dependent, and avoidant PDs are more common among women, whereas antisocial, schizotypal, and schizoid PDs are more commonly experienced by men </w:t>
      </w:r>
      <w:r w:rsidRPr="008F224F">
        <w:rPr>
          <w:rFonts w:asciiTheme="minorHAnsi" w:hAnsiTheme="minorHAnsi" w:cstheme="minorHAnsi"/>
          <w:sz w:val="22"/>
          <w:szCs w:val="22"/>
        </w:rPr>
        <w:fldChar w:fldCharType="begin">
          <w:fldData xml:space="preserve">PEVuZE5vdGU+PENpdGU+PEF1dGhvcj5HYXdkYTwvQXV0aG9yPjxZZWFyPjIwMTc8L1llYXI+PFJl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</w:fldData>
        </w:fldChar>
      </w:r>
      <w:r>
        <w:rPr>
          <w:rFonts w:asciiTheme="minorHAnsi" w:hAnsiTheme="minorHAnsi" w:cstheme="minorHAnsi"/>
          <w:sz w:val="22"/>
          <w:szCs w:val="22"/>
        </w:rPr>
        <w:instrText xml:space="preserve"> ADDIN EN.CITE </w:instrText>
      </w:r>
      <w:r>
        <w:rPr>
          <w:rFonts w:asciiTheme="minorHAnsi" w:hAnsiTheme="minorHAnsi" w:cstheme="minorHAnsi"/>
          <w:sz w:val="22"/>
          <w:szCs w:val="22"/>
        </w:rPr>
        <w:fldChar w:fldCharType="begin">
          <w:fldData xml:space="preserve">PEVuZE5vdGU+PENpdGU+PEF1dGhvcj5HYXdkYTwvQXV0aG9yPjxZZWFyPjIwMTc8L1llYXI+PFJl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</w:fldData>
        </w:fldChar>
      </w:r>
      <w:r>
        <w:rPr>
          <w:rFonts w:asciiTheme="minorHAnsi" w:hAnsiTheme="minorHAnsi" w:cstheme="minorHAnsi"/>
          <w:sz w:val="22"/>
          <w:szCs w:val="22"/>
        </w:rPr>
        <w:instrText xml:space="preserve"> ADDIN EN.CITE.DATA </w:instrText>
      </w:r>
      <w:r>
        <w:rPr>
          <w:rFonts w:asciiTheme="minorHAnsi" w:hAnsiTheme="minorHAnsi" w:cstheme="minorHAnsi"/>
          <w:sz w:val="22"/>
          <w:szCs w:val="22"/>
        </w:rPr>
      </w:r>
      <w:r>
        <w:rPr>
          <w:rFonts w:asciiTheme="minorHAnsi" w:hAnsiTheme="minorHAnsi" w:cstheme="minorHAnsi"/>
          <w:sz w:val="22"/>
          <w:szCs w:val="22"/>
        </w:rPr>
        <w:fldChar w:fldCharType="end"/>
      </w:r>
      <w:r w:rsidRPr="008F224F">
        <w:rPr>
          <w:rFonts w:asciiTheme="minorHAnsi" w:hAnsiTheme="minorHAnsi" w:cstheme="minorHAnsi"/>
          <w:sz w:val="22"/>
          <w:szCs w:val="22"/>
        </w:rPr>
      </w:r>
      <w:r w:rsidRPr="008F224F">
        <w:rPr>
          <w:rFonts w:asciiTheme="minorHAnsi" w:hAnsiTheme="minorHAnsi" w:cstheme="minorHAnsi"/>
          <w:sz w:val="22"/>
          <w:szCs w:val="22"/>
        </w:rPr>
        <w:fldChar w:fldCharType="separate"/>
      </w:r>
      <w:r>
        <w:rPr>
          <w:rFonts w:asciiTheme="minorHAnsi" w:hAnsiTheme="minorHAnsi" w:cstheme="minorHAnsi"/>
          <w:noProof/>
          <w:sz w:val="22"/>
          <w:szCs w:val="22"/>
        </w:rPr>
        <w:t>[14, 15]</w:t>
      </w:r>
      <w:r w:rsidRPr="008F224F">
        <w:rPr>
          <w:rFonts w:asciiTheme="minorHAnsi" w:hAnsiTheme="minorHAnsi" w:cstheme="minorHAnsi"/>
          <w:sz w:val="22"/>
          <w:szCs w:val="22"/>
        </w:rPr>
        <w:fldChar w:fldCharType="end"/>
      </w:r>
      <w:r w:rsidRPr="008F224F">
        <w:rPr>
          <w:rFonts w:asciiTheme="minorHAnsi" w:hAnsiTheme="minorHAnsi" w:cstheme="minorHAnsi"/>
          <w:sz w:val="22"/>
          <w:szCs w:val="22"/>
        </w:rPr>
        <w:t xml:space="preserve">, however such results are likely to be influenced by study population and sampling issues </w:t>
      </w:r>
      <w:r w:rsidRPr="008F224F">
        <w:rPr>
          <w:rFonts w:asciiTheme="minorHAnsi" w:hAnsiTheme="minorHAnsi" w:cstheme="minorHAnsi"/>
          <w:sz w:val="22"/>
          <w:szCs w:val="22"/>
        </w:rPr>
        <w:fldChar w:fldCharType="begin"/>
      </w:r>
      <w:r>
        <w:rPr>
          <w:rFonts w:asciiTheme="minorHAnsi" w:hAnsiTheme="minorHAnsi" w:cstheme="minorHAnsi"/>
          <w:sz w:val="22"/>
          <w:szCs w:val="22"/>
        </w:rPr>
        <w:instrText xml:space="preserve"> ADDIN EN.CITE &lt;EndNote&gt;&lt;Cite&gt;&lt;Author&gt;Holthausen&lt;/Author&gt;&lt;Year&gt;2018&lt;/Year&gt;&lt;RecNum&gt;221&lt;/RecNum&gt;&lt;DisplayText&gt;[16]&lt;/DisplayText&gt;&lt;record&gt;&lt;rec-number&gt;221&lt;/rec-number&gt;&lt;foreign-keys&gt;&lt;key app="EN" db-id="ax25wrf5ua22auewpzdx5er9t9wpf55e0tvw" timestamp="1587699175"&gt;221&lt;/key&gt;&lt;/foreign-keys&gt;&lt;ref-type name="Journal Article"&gt;17&lt;/ref-type&gt;&lt;contributors&gt;&lt;authors&gt;&lt;author&gt;Holthausen, Barbara Schulte&lt;/author&gt;&lt;author&gt;Habel, Ute&lt;/author&gt;&lt;/authors&gt;&lt;/contributors&gt;&lt;titles&gt;&lt;title&gt;Sex Differences in Personality Disorders&lt;/title&gt;&lt;secondary-title&gt;Current psychiatry reports&lt;/secondary-title&gt;&lt;/titles&gt;&lt;periodical&gt;&lt;full-title&gt;Current Psychiatry Reports&lt;/full-title&gt;&lt;/periodical&gt;&lt;pages&gt;107&lt;/pages&gt;&lt;volume&gt;20&lt;/volume&gt;&lt;number&gt;12&lt;/number&gt;&lt;dates&gt;&lt;year&gt;2018&lt;/year&gt;&lt;/dates&gt;&lt;isbn&gt;1523-3812&lt;/isbn&gt;&lt;urls&gt;&lt;/urls&gt;&lt;/record&gt;&lt;/Cite&gt;&lt;/EndNote&gt;</w:instrText>
      </w:r>
      <w:r w:rsidRPr="008F224F">
        <w:rPr>
          <w:rFonts w:asciiTheme="minorHAnsi" w:hAnsiTheme="minorHAnsi" w:cstheme="minorHAnsi"/>
          <w:sz w:val="22"/>
          <w:szCs w:val="22"/>
        </w:rPr>
        <w:fldChar w:fldCharType="separate"/>
      </w:r>
      <w:r>
        <w:rPr>
          <w:rFonts w:asciiTheme="minorHAnsi" w:hAnsiTheme="minorHAnsi" w:cstheme="minorHAnsi"/>
          <w:noProof/>
          <w:sz w:val="22"/>
          <w:szCs w:val="22"/>
        </w:rPr>
        <w:t>[16]</w:t>
      </w:r>
      <w:r w:rsidRPr="008F224F">
        <w:rPr>
          <w:rFonts w:asciiTheme="minorHAnsi" w:hAnsiTheme="minorHAnsi" w:cstheme="minorHAnsi"/>
          <w:sz w:val="22"/>
          <w:szCs w:val="22"/>
        </w:rPr>
        <w:fldChar w:fldCharType="end"/>
      </w:r>
      <w:r w:rsidRPr="008F224F">
        <w:rPr>
          <w:rFonts w:asciiTheme="minorHAnsi" w:hAnsiTheme="minorHAnsi" w:cstheme="minorHAnsi"/>
          <w:sz w:val="22"/>
          <w:szCs w:val="22"/>
        </w:rPr>
        <w:t xml:space="preserve">. These sex differences are echoed in utilization of healthcare services, reflecting gender disparities in prevalence and treatment-seeking factors. In a recent analysis of health encounters of Australians in primary care settings, women were reported to have had more encounters of depression, anxiety, </w:t>
      </w:r>
      <w:r w:rsidRPr="008F224F">
        <w:rPr>
          <w:rFonts w:asciiTheme="minorHAnsi" w:hAnsiTheme="minorHAnsi" w:cstheme="minorHAnsi"/>
          <w:sz w:val="22"/>
          <w:szCs w:val="22"/>
        </w:rPr>
        <w:lastRenderedPageBreak/>
        <w:t xml:space="preserve">and bipolar disorder, while men had more encounters of schizophrenia </w:t>
      </w:r>
      <w:r w:rsidRPr="008F224F">
        <w:rPr>
          <w:rFonts w:asciiTheme="minorHAnsi" w:hAnsiTheme="minorHAnsi" w:cstheme="minorHAnsi"/>
          <w:sz w:val="22"/>
          <w:szCs w:val="22"/>
        </w:rPr>
        <w:fldChar w:fldCharType="begin">
          <w:fldData xml:space="preserve">PEVuZE5vdGU+PENpdGU+PEF1dGhvcj5GYXJyZXI8L0F1dGhvcj48WWVhcj4yMDE4PC9ZZWFyPjxS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</w:fldData>
        </w:fldChar>
      </w:r>
      <w:r>
        <w:rPr>
          <w:rFonts w:asciiTheme="minorHAnsi" w:hAnsiTheme="minorHAnsi" w:cstheme="minorHAnsi"/>
          <w:sz w:val="22"/>
          <w:szCs w:val="22"/>
        </w:rPr>
        <w:instrText xml:space="preserve"> ADDIN EN.CITE </w:instrText>
      </w:r>
      <w:r>
        <w:rPr>
          <w:rFonts w:asciiTheme="minorHAnsi" w:hAnsiTheme="minorHAnsi" w:cstheme="minorHAnsi"/>
          <w:sz w:val="22"/>
          <w:szCs w:val="22"/>
        </w:rPr>
        <w:fldChar w:fldCharType="begin">
          <w:fldData xml:space="preserve">PEVuZE5vdGU+PENpdGU+PEF1dGhvcj5GYXJyZXI8L0F1dGhvcj48WWVhcj4yMDE4PC9ZZWFyPjxS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</w:fldData>
        </w:fldChar>
      </w:r>
      <w:r>
        <w:rPr>
          <w:rFonts w:asciiTheme="minorHAnsi" w:hAnsiTheme="minorHAnsi" w:cstheme="minorHAnsi"/>
          <w:sz w:val="22"/>
          <w:szCs w:val="22"/>
        </w:rPr>
        <w:instrText xml:space="preserve"> ADDIN EN.CITE.DATA </w:instrText>
      </w:r>
      <w:r>
        <w:rPr>
          <w:rFonts w:asciiTheme="minorHAnsi" w:hAnsiTheme="minorHAnsi" w:cstheme="minorHAnsi"/>
          <w:sz w:val="22"/>
          <w:szCs w:val="22"/>
        </w:rPr>
      </w:r>
      <w:r>
        <w:rPr>
          <w:rFonts w:asciiTheme="minorHAnsi" w:hAnsiTheme="minorHAnsi" w:cstheme="minorHAnsi"/>
          <w:sz w:val="22"/>
          <w:szCs w:val="22"/>
        </w:rPr>
        <w:fldChar w:fldCharType="end"/>
      </w:r>
      <w:r w:rsidRPr="008F224F">
        <w:rPr>
          <w:rFonts w:asciiTheme="minorHAnsi" w:hAnsiTheme="minorHAnsi" w:cstheme="minorHAnsi"/>
          <w:sz w:val="22"/>
          <w:szCs w:val="22"/>
        </w:rPr>
      </w:r>
      <w:r w:rsidRPr="008F224F">
        <w:rPr>
          <w:rFonts w:asciiTheme="minorHAnsi" w:hAnsiTheme="minorHAnsi" w:cstheme="minorHAnsi"/>
          <w:sz w:val="22"/>
          <w:szCs w:val="22"/>
        </w:rPr>
        <w:fldChar w:fldCharType="separate"/>
      </w:r>
      <w:r>
        <w:rPr>
          <w:rFonts w:asciiTheme="minorHAnsi" w:hAnsiTheme="minorHAnsi" w:cstheme="minorHAnsi"/>
          <w:noProof/>
          <w:sz w:val="22"/>
          <w:szCs w:val="22"/>
        </w:rPr>
        <w:t>[20]</w:t>
      </w:r>
      <w:r w:rsidRPr="008F224F">
        <w:rPr>
          <w:rFonts w:asciiTheme="minorHAnsi" w:hAnsiTheme="minorHAnsi" w:cstheme="minorHAnsi"/>
          <w:sz w:val="22"/>
          <w:szCs w:val="22"/>
        </w:rPr>
        <w:fldChar w:fldCharType="end"/>
      </w:r>
      <w:r>
        <w:rPr>
          <w:rFonts w:asciiTheme="minorHAnsi" w:hAnsiTheme="minorHAnsi" w:cstheme="minorHAnsi"/>
          <w:sz w:val="22"/>
          <w:szCs w:val="22"/>
        </w:rPr>
        <w:t xml:space="preserve">. Help-seeking behaviour is typically more common among women </w:t>
      </w:r>
      <w:r>
        <w:rPr>
          <w:rFonts w:asciiTheme="minorHAnsi" w:hAnsiTheme="minorHAnsi" w:cstheme="minorHAnsi"/>
          <w:sz w:val="22"/>
          <w:szCs w:val="22"/>
        </w:rPr>
        <w:fldChar w:fldCharType="begin">
          <w:fldData xml:space="preserve">PEVuZE5vdGU+PENpdGU+PEF1dGhvcj5NYWdhYXJkPC9BdXRob3I+PFllYXI+MjAxNzwvWWVhcj48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</w:fldData>
        </w:fldChar>
      </w:r>
      <w:r>
        <w:rPr>
          <w:rFonts w:asciiTheme="minorHAnsi" w:hAnsiTheme="minorHAnsi" w:cstheme="minorHAnsi"/>
          <w:sz w:val="22"/>
          <w:szCs w:val="22"/>
        </w:rPr>
        <w:instrText xml:space="preserve"> ADDIN EN.CITE </w:instrText>
      </w:r>
      <w:r>
        <w:rPr>
          <w:rFonts w:asciiTheme="minorHAnsi" w:hAnsiTheme="minorHAnsi" w:cstheme="minorHAnsi"/>
          <w:sz w:val="22"/>
          <w:szCs w:val="22"/>
        </w:rPr>
        <w:fldChar w:fldCharType="begin">
          <w:fldData xml:space="preserve">PEVuZE5vdGU+PENpdGU+PEF1dGhvcj5NYWdhYXJkPC9BdXRob3I+PFllYXI+MjAxNzwvWWVhcj48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</w:fldData>
        </w:fldChar>
      </w:r>
      <w:r>
        <w:rPr>
          <w:rFonts w:asciiTheme="minorHAnsi" w:hAnsiTheme="minorHAnsi" w:cstheme="minorHAnsi"/>
          <w:sz w:val="22"/>
          <w:szCs w:val="22"/>
        </w:rPr>
        <w:instrText xml:space="preserve"> ADDIN EN.CITE.DATA </w:instrText>
      </w:r>
      <w:r>
        <w:rPr>
          <w:rFonts w:asciiTheme="minorHAnsi" w:hAnsiTheme="minorHAnsi" w:cstheme="minorHAnsi"/>
          <w:sz w:val="22"/>
          <w:szCs w:val="22"/>
        </w:rPr>
      </w:r>
      <w:r>
        <w:rPr>
          <w:rFonts w:asciiTheme="minorHAnsi" w:hAnsiTheme="minorHAnsi" w:cstheme="minorHAnsi"/>
          <w:sz w:val="22"/>
          <w:szCs w:val="22"/>
        </w:rPr>
        <w:fldChar w:fldCharType="end"/>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[21]</w:t>
      </w:r>
      <w:r>
        <w:rPr>
          <w:rFonts w:asciiTheme="minorHAnsi" w:hAnsiTheme="minorHAnsi" w:cstheme="minorHAnsi"/>
          <w:sz w:val="22"/>
          <w:szCs w:val="22"/>
        </w:rPr>
        <w:fldChar w:fldCharType="end"/>
      </w:r>
      <w:r>
        <w:rPr>
          <w:rFonts w:asciiTheme="minorHAnsi" w:hAnsiTheme="minorHAnsi" w:cstheme="minorHAnsi"/>
          <w:sz w:val="22"/>
          <w:szCs w:val="22"/>
        </w:rPr>
        <w:t xml:space="preserve">. This is potentially due to risk factors which disproportionality affect women and perceptions of reduced barriers to disclose mental health problems among women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ADDIN EN.CITE &lt;EndNote&gt;&lt;Cite&gt;&lt;Author&gt;World Health Organization&lt;/Author&gt;&lt;Year&gt;2013&lt;/Year&gt;&lt;RecNum&gt;223&lt;/RecNum&gt;&lt;DisplayText&gt;[22]&lt;/DisplayText&gt;&lt;record&gt;&lt;rec-number&gt;223&lt;/rec-number&gt;&lt;foreign-keys&gt;&lt;key app="EN" db-id="tt20zre9nwff24eater5svzq5fws92zd9pf5" timestamp="1589842213"&gt;223&lt;/key&gt;&lt;/foreign-keys&gt;&lt;ref-type name="Government Document"&gt;46&lt;/ref-type&gt;&lt;contributors&gt;&lt;authors&gt;&lt;author&gt;World Health Organization,&lt;/author&gt;&lt;/authors&gt;&lt;secondary-authors&gt;&lt;author&gt;Department of Mental Health and Substance Dependence.&lt;/author&gt;&lt;/secondary-authors&gt;&lt;/contributors&gt;&lt;titles&gt;&lt;title&gt;Gender Disparities in Mental Health&lt;/title&gt;&lt;/titles&gt;&lt;dates&gt;&lt;year&gt;2013&lt;/year&gt;&lt;/dates&gt;&lt;pub-location&gt;Geneva&lt;/pub-location&gt;&lt;urls&gt;&lt;/urls&gt;&lt;/record&gt;&lt;/Cite&gt;&lt;/EndNote&gt;</w:instrText>
      </w:r>
      <w:r>
        <w:rPr>
          <w:rFonts w:asciiTheme="minorHAnsi" w:hAnsiTheme="minorHAnsi" w:cstheme="minorHAnsi"/>
          <w:sz w:val="22"/>
          <w:szCs w:val="22"/>
        </w:rPr>
        <w:fldChar w:fldCharType="separate"/>
      </w:r>
      <w:r>
        <w:rPr>
          <w:rFonts w:asciiTheme="minorHAnsi" w:hAnsiTheme="minorHAnsi" w:cstheme="minorHAnsi"/>
          <w:noProof/>
          <w:sz w:val="22"/>
          <w:szCs w:val="22"/>
        </w:rPr>
        <w:t>[22]</w:t>
      </w:r>
      <w:r>
        <w:rPr>
          <w:rFonts w:asciiTheme="minorHAnsi" w:hAnsiTheme="minorHAnsi" w:cstheme="minorHAnsi"/>
          <w:sz w:val="22"/>
          <w:szCs w:val="22"/>
        </w:rPr>
        <w:fldChar w:fldCharType="end"/>
      </w:r>
      <w:r>
        <w:rPr>
          <w:rFonts w:asciiTheme="minorHAnsi" w:hAnsiTheme="minorHAnsi" w:cstheme="minorHAnsi"/>
          <w:sz w:val="22"/>
          <w:szCs w:val="22"/>
        </w:rPr>
        <w:t>.  Thus, motivations to alleviate impairments in quality of life may act as an important factor in this relationship.</w:t>
      </w:r>
    </w:p>
    <w:p w14:paraId="2FD17207" w14:textId="77777777" w:rsidR="00A16EF3" w:rsidRPr="00793DDC" w:rsidRDefault="00A16EF3" w:rsidP="00A16EF3">
      <w:pPr>
        <w:spacing w:line="480" w:lineRule="auto"/>
        <w:ind w:firstLine="720"/>
        <w:rPr>
          <w:rFonts w:asciiTheme="minorHAnsi" w:hAnsiTheme="minorHAnsi" w:cstheme="minorHAnsi"/>
          <w:sz w:val="22"/>
          <w:szCs w:val="22"/>
        </w:rPr>
      </w:pPr>
      <w:r w:rsidRPr="008F224F">
        <w:rPr>
          <w:rFonts w:asciiTheme="minorHAnsi" w:hAnsiTheme="minorHAnsi" w:cstheme="minorHAnsi"/>
          <w:sz w:val="22"/>
          <w:szCs w:val="22"/>
        </w:rPr>
        <w:t xml:space="preserve">The over-representation of women with psychiatric disorders and how this affects </w:t>
      </w:r>
      <w:r>
        <w:rPr>
          <w:rFonts w:asciiTheme="minorHAnsi" w:hAnsiTheme="minorHAnsi" w:cstheme="minorHAnsi"/>
          <w:sz w:val="22"/>
          <w:szCs w:val="22"/>
        </w:rPr>
        <w:t>quality of life</w:t>
      </w:r>
      <w:r w:rsidRPr="008F224F">
        <w:rPr>
          <w:rFonts w:asciiTheme="minorHAnsi" w:hAnsiTheme="minorHAnsi" w:cstheme="minorHAnsi"/>
          <w:sz w:val="22"/>
          <w:szCs w:val="22"/>
        </w:rPr>
        <w:t xml:space="preserve"> warrants further investigation. While both </w:t>
      </w:r>
      <w:r>
        <w:rPr>
          <w:rFonts w:asciiTheme="minorHAnsi" w:hAnsiTheme="minorHAnsi" w:cstheme="minorHAnsi"/>
          <w:sz w:val="22"/>
          <w:szCs w:val="22"/>
        </w:rPr>
        <w:t xml:space="preserve">mental state </w:t>
      </w:r>
      <w:r w:rsidRPr="008F224F">
        <w:rPr>
          <w:rFonts w:asciiTheme="minorHAnsi" w:hAnsiTheme="minorHAnsi" w:cstheme="minorHAnsi"/>
          <w:sz w:val="22"/>
          <w:szCs w:val="22"/>
        </w:rPr>
        <w:t xml:space="preserve">disorders </w:t>
      </w:r>
      <w:r>
        <w:rPr>
          <w:rFonts w:asciiTheme="minorHAnsi" w:hAnsiTheme="minorHAnsi" w:cstheme="minorHAnsi"/>
          <w:sz w:val="22"/>
          <w:szCs w:val="22"/>
        </w:rPr>
        <w:t xml:space="preserve">and PD </w:t>
      </w:r>
      <w:r w:rsidRPr="008F224F">
        <w:rPr>
          <w:rFonts w:asciiTheme="minorHAnsi" w:hAnsiTheme="minorHAnsi" w:cstheme="minorHAnsi"/>
          <w:sz w:val="22"/>
          <w:szCs w:val="22"/>
        </w:rPr>
        <w:t xml:space="preserve">are associated with impacts on </w:t>
      </w:r>
      <w:r>
        <w:rPr>
          <w:rFonts w:asciiTheme="minorHAnsi" w:hAnsiTheme="minorHAnsi" w:cstheme="minorHAnsi"/>
          <w:sz w:val="22"/>
          <w:szCs w:val="22"/>
        </w:rPr>
        <w:t>quality of life</w:t>
      </w:r>
      <w:r w:rsidRPr="008F224F">
        <w:rPr>
          <w:rFonts w:asciiTheme="minorHAnsi" w:hAnsiTheme="minorHAnsi" w:cstheme="minorHAnsi"/>
          <w:sz w:val="22"/>
          <w:szCs w:val="22"/>
        </w:rPr>
        <w:t xml:space="preserve">, what remains unanswered is the contribution mental </w:t>
      </w:r>
      <w:r>
        <w:rPr>
          <w:rFonts w:asciiTheme="minorHAnsi" w:hAnsiTheme="minorHAnsi" w:cstheme="minorHAnsi"/>
          <w:sz w:val="22"/>
          <w:szCs w:val="22"/>
        </w:rPr>
        <w:t xml:space="preserve">state </w:t>
      </w:r>
      <w:r w:rsidRPr="008F224F">
        <w:rPr>
          <w:rFonts w:asciiTheme="minorHAnsi" w:hAnsiTheme="minorHAnsi" w:cstheme="minorHAnsi"/>
          <w:sz w:val="22"/>
          <w:szCs w:val="22"/>
        </w:rPr>
        <w:t xml:space="preserve">disorders, </w:t>
      </w:r>
      <w:r>
        <w:rPr>
          <w:rFonts w:asciiTheme="minorHAnsi" w:hAnsiTheme="minorHAnsi" w:cstheme="minorHAnsi"/>
          <w:sz w:val="22"/>
          <w:szCs w:val="22"/>
        </w:rPr>
        <w:t xml:space="preserve">PDs, </w:t>
      </w:r>
      <w:r w:rsidRPr="008F224F">
        <w:rPr>
          <w:rFonts w:asciiTheme="minorHAnsi" w:hAnsiTheme="minorHAnsi" w:cstheme="minorHAnsi"/>
          <w:sz w:val="22"/>
          <w:szCs w:val="22"/>
        </w:rPr>
        <w:t>and their combination ha</w:t>
      </w:r>
      <w:r>
        <w:rPr>
          <w:rFonts w:asciiTheme="minorHAnsi" w:hAnsiTheme="minorHAnsi" w:cstheme="minorHAnsi"/>
          <w:sz w:val="22"/>
          <w:szCs w:val="22"/>
        </w:rPr>
        <w:t>ve</w:t>
      </w:r>
      <w:r w:rsidRPr="008F224F">
        <w:rPr>
          <w:rFonts w:asciiTheme="minorHAnsi" w:hAnsiTheme="minorHAnsi" w:cstheme="minorHAnsi"/>
          <w:sz w:val="22"/>
          <w:szCs w:val="22"/>
        </w:rPr>
        <w:t xml:space="preserve"> on </w:t>
      </w:r>
      <w:r>
        <w:rPr>
          <w:rFonts w:asciiTheme="minorHAnsi" w:hAnsiTheme="minorHAnsi" w:cstheme="minorHAnsi"/>
          <w:sz w:val="22"/>
          <w:szCs w:val="22"/>
        </w:rPr>
        <w:t>quality of life</w:t>
      </w:r>
      <w:r w:rsidRPr="008F224F">
        <w:rPr>
          <w:rFonts w:asciiTheme="minorHAnsi" w:hAnsiTheme="minorHAnsi" w:cstheme="minorHAnsi"/>
          <w:sz w:val="22"/>
          <w:szCs w:val="22"/>
        </w:rPr>
        <w:t xml:space="preserve">. </w:t>
      </w:r>
      <w:r>
        <w:rPr>
          <w:rFonts w:asciiTheme="minorHAnsi" w:hAnsiTheme="minorHAnsi" w:cstheme="minorHAnsi"/>
          <w:sz w:val="22"/>
          <w:szCs w:val="22"/>
        </w:rPr>
        <w:t>Therefore, t</w:t>
      </w:r>
      <w:r w:rsidRPr="008F224F">
        <w:rPr>
          <w:rFonts w:asciiTheme="minorHAnsi" w:hAnsiTheme="minorHAnsi" w:cstheme="minorHAnsi"/>
          <w:sz w:val="22"/>
          <w:szCs w:val="22"/>
        </w:rPr>
        <w:t xml:space="preserve">he aim of this study was to investigate the </w:t>
      </w:r>
      <w:r>
        <w:rPr>
          <w:rFonts w:asciiTheme="minorHAnsi" w:hAnsiTheme="minorHAnsi" w:cstheme="minorHAnsi"/>
          <w:sz w:val="22"/>
          <w:szCs w:val="22"/>
        </w:rPr>
        <w:t>quality of life</w:t>
      </w:r>
      <w:r w:rsidRPr="008F224F">
        <w:rPr>
          <w:rFonts w:asciiTheme="minorHAnsi" w:hAnsiTheme="minorHAnsi" w:cstheme="minorHAnsi"/>
          <w:sz w:val="22"/>
          <w:szCs w:val="22"/>
        </w:rPr>
        <w:t xml:space="preserve"> of women with </w:t>
      </w:r>
      <w:r>
        <w:rPr>
          <w:rFonts w:asciiTheme="minorHAnsi" w:hAnsiTheme="minorHAnsi" w:cstheme="minorHAnsi"/>
          <w:sz w:val="22"/>
          <w:szCs w:val="22"/>
        </w:rPr>
        <w:t xml:space="preserve">mental state disorders with and without co-occurring with PD. It was hypothesised that women with mental state disorders co-occurring with PD would have significantly poorer physical, psychological, social, and environmental quality of life compared to controls and compared to women with mental state disorder without co-occurring PD. </w:t>
      </w:r>
    </w:p>
    <w:p w14:paraId="11103D47" w14:textId="77777777" w:rsidR="00A16EF3" w:rsidRDefault="00A16EF3" w:rsidP="00A16EF3">
      <w:pPr>
        <w:spacing w:line="480" w:lineRule="auto"/>
        <w:rPr>
          <w:rFonts w:asciiTheme="minorHAnsi" w:hAnsiTheme="minorHAnsi" w:cstheme="minorHAnsi"/>
          <w:b/>
          <w:bCs/>
          <w:sz w:val="22"/>
          <w:szCs w:val="22"/>
        </w:rPr>
      </w:pPr>
      <w:r>
        <w:rPr>
          <w:rFonts w:asciiTheme="minorHAnsi" w:hAnsiTheme="minorHAnsi" w:cstheme="minorHAnsi"/>
          <w:b/>
          <w:bCs/>
          <w:sz w:val="22"/>
          <w:szCs w:val="22"/>
        </w:rPr>
        <w:t xml:space="preserve">2.1 Materials and </w:t>
      </w:r>
      <w:r w:rsidRPr="00793DDC">
        <w:rPr>
          <w:rFonts w:asciiTheme="minorHAnsi" w:hAnsiTheme="minorHAnsi" w:cstheme="minorHAnsi"/>
          <w:b/>
          <w:bCs/>
          <w:sz w:val="22"/>
          <w:szCs w:val="22"/>
        </w:rPr>
        <w:t>Method</w:t>
      </w:r>
      <w:r>
        <w:rPr>
          <w:rFonts w:asciiTheme="minorHAnsi" w:hAnsiTheme="minorHAnsi" w:cstheme="minorHAnsi"/>
          <w:b/>
          <w:bCs/>
          <w:sz w:val="22"/>
          <w:szCs w:val="22"/>
        </w:rPr>
        <w:t>s</w:t>
      </w:r>
    </w:p>
    <w:p w14:paraId="370B9241" w14:textId="77777777" w:rsidR="00A16EF3" w:rsidRPr="00793DDC" w:rsidRDefault="00A16EF3" w:rsidP="00A16EF3">
      <w:pPr>
        <w:spacing w:line="480" w:lineRule="auto"/>
        <w:rPr>
          <w:rFonts w:asciiTheme="minorHAnsi" w:hAnsiTheme="minorHAnsi" w:cstheme="minorHAnsi"/>
          <w:b/>
          <w:sz w:val="22"/>
          <w:szCs w:val="22"/>
        </w:rPr>
      </w:pPr>
      <w:r>
        <w:rPr>
          <w:rFonts w:asciiTheme="minorHAnsi" w:hAnsiTheme="minorHAnsi" w:cstheme="minorHAnsi"/>
          <w:b/>
          <w:sz w:val="22"/>
          <w:szCs w:val="22"/>
        </w:rPr>
        <w:t xml:space="preserve">2.2 </w:t>
      </w:r>
      <w:r w:rsidRPr="00793DDC">
        <w:rPr>
          <w:rFonts w:asciiTheme="minorHAnsi" w:hAnsiTheme="minorHAnsi" w:cstheme="minorHAnsi"/>
          <w:b/>
          <w:sz w:val="22"/>
          <w:szCs w:val="22"/>
        </w:rPr>
        <w:t xml:space="preserve">Participants </w:t>
      </w:r>
    </w:p>
    <w:p w14:paraId="51F689B3" w14:textId="77777777" w:rsidR="00A16EF3" w:rsidRDefault="00A16EF3" w:rsidP="00A16EF3">
      <w:pPr>
        <w:spacing w:line="480" w:lineRule="auto"/>
        <w:ind w:firstLine="720"/>
        <w:rPr>
          <w:rFonts w:asciiTheme="minorHAnsi" w:hAnsiTheme="minorHAnsi" w:cstheme="minorHAnsi"/>
          <w:sz w:val="22"/>
          <w:szCs w:val="22"/>
        </w:rPr>
      </w:pPr>
      <w:r>
        <w:rPr>
          <w:rFonts w:asciiTheme="minorHAnsi" w:hAnsiTheme="minorHAnsi" w:cstheme="minorHAnsi"/>
          <w:sz w:val="22"/>
          <w:szCs w:val="22"/>
        </w:rPr>
        <w:t xml:space="preserve">This cross sectional study utilised data from </w:t>
      </w:r>
      <w:r w:rsidRPr="00793DDC">
        <w:rPr>
          <w:rFonts w:asciiTheme="minorHAnsi" w:hAnsiTheme="minorHAnsi" w:cstheme="minorHAnsi"/>
          <w:sz w:val="22"/>
          <w:szCs w:val="22"/>
        </w:rPr>
        <w:t xml:space="preserve">women </w:t>
      </w:r>
      <w:r>
        <w:rPr>
          <w:rFonts w:asciiTheme="minorHAnsi" w:hAnsiTheme="minorHAnsi" w:cstheme="minorHAnsi"/>
          <w:sz w:val="22"/>
          <w:szCs w:val="22"/>
        </w:rPr>
        <w:t xml:space="preserve">returning for follow up in the </w:t>
      </w:r>
      <w:r w:rsidRPr="00793DDC">
        <w:rPr>
          <w:rFonts w:asciiTheme="minorHAnsi" w:hAnsiTheme="minorHAnsi" w:cstheme="minorHAnsi"/>
          <w:sz w:val="22"/>
          <w:szCs w:val="22"/>
        </w:rPr>
        <w:t xml:space="preserve">most recent phase (2011-2014; </w:t>
      </w:r>
      <w:r w:rsidRPr="00793DDC">
        <w:rPr>
          <w:rFonts w:asciiTheme="minorHAnsi" w:hAnsiTheme="minorHAnsi" w:cstheme="minorHAnsi"/>
          <w:i/>
          <w:sz w:val="22"/>
          <w:szCs w:val="22"/>
        </w:rPr>
        <w:t xml:space="preserve">n </w:t>
      </w:r>
      <w:r w:rsidRPr="00793DDC">
        <w:rPr>
          <w:rFonts w:asciiTheme="minorHAnsi" w:hAnsiTheme="minorHAnsi" w:cstheme="minorHAnsi"/>
          <w:sz w:val="22"/>
          <w:szCs w:val="22"/>
        </w:rPr>
        <w:t xml:space="preserve">= 849) of the Geelong Osteoporosis Study (GOS) </w:t>
      </w:r>
      <w:r w:rsidRPr="00793DDC">
        <w:rPr>
          <w:rFonts w:asciiTheme="minorHAnsi" w:hAnsiTheme="minorHAnsi" w:cstheme="minorHAnsi"/>
          <w:sz w:val="22"/>
          <w:szCs w:val="22"/>
        </w:rPr>
        <w:fldChar w:fldCharType="begin">
          <w:fldData xml:space="preserve">PEVuZE5vdGU+PENpdGU+PEF1dGhvcj5QYXNjbzwvQXV0aG9yPjxZZWFyPjIwMTI8L1llYXI+PFJl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=
</w:fldData>
        </w:fldChar>
      </w:r>
      <w:r>
        <w:rPr>
          <w:rFonts w:asciiTheme="minorHAnsi" w:hAnsiTheme="minorHAnsi" w:cstheme="minorHAnsi"/>
          <w:sz w:val="22"/>
          <w:szCs w:val="22"/>
        </w:rPr>
        <w:instrText xml:space="preserve"> ADDIN EN.CITE </w:instrText>
      </w:r>
      <w:r>
        <w:rPr>
          <w:rFonts w:asciiTheme="minorHAnsi" w:hAnsiTheme="minorHAnsi" w:cstheme="minorHAnsi"/>
          <w:sz w:val="22"/>
          <w:szCs w:val="22"/>
        </w:rPr>
        <w:fldChar w:fldCharType="begin">
          <w:fldData xml:space="preserve">PEVuZE5vdGU+PENpdGU+PEF1dGhvcj5QYXNjbzwvQXV0aG9yPjxZZWFyPjIwMTI8L1llYXI+PFJl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=
</w:fldData>
        </w:fldChar>
      </w:r>
      <w:r>
        <w:rPr>
          <w:rFonts w:asciiTheme="minorHAnsi" w:hAnsiTheme="minorHAnsi" w:cstheme="minorHAnsi"/>
          <w:sz w:val="22"/>
          <w:szCs w:val="22"/>
        </w:rPr>
        <w:instrText xml:space="preserve"> ADDIN EN.CITE.DATA </w:instrText>
      </w:r>
      <w:r>
        <w:rPr>
          <w:rFonts w:asciiTheme="minorHAnsi" w:hAnsiTheme="minorHAnsi" w:cstheme="minorHAnsi"/>
          <w:sz w:val="22"/>
          <w:szCs w:val="22"/>
        </w:rPr>
      </w:r>
      <w:r>
        <w:rPr>
          <w:rFonts w:asciiTheme="minorHAnsi" w:hAnsiTheme="minorHAnsi" w:cstheme="minorHAnsi"/>
          <w:sz w:val="22"/>
          <w:szCs w:val="22"/>
        </w:rPr>
        <w:fldChar w:fldCharType="end"/>
      </w:r>
      <w:r w:rsidRPr="00793DDC">
        <w:rPr>
          <w:rFonts w:asciiTheme="minorHAnsi" w:hAnsiTheme="minorHAnsi" w:cstheme="minorHAnsi"/>
          <w:sz w:val="22"/>
          <w:szCs w:val="22"/>
        </w:rPr>
      </w:r>
      <w:r w:rsidRPr="00793DDC">
        <w:rPr>
          <w:rFonts w:asciiTheme="minorHAnsi" w:hAnsiTheme="minorHAnsi" w:cstheme="minorHAnsi"/>
          <w:sz w:val="22"/>
          <w:szCs w:val="22"/>
        </w:rPr>
        <w:fldChar w:fldCharType="separate"/>
      </w:r>
      <w:r>
        <w:rPr>
          <w:rFonts w:asciiTheme="minorHAnsi" w:hAnsiTheme="minorHAnsi" w:cstheme="minorHAnsi"/>
          <w:noProof/>
          <w:sz w:val="22"/>
          <w:szCs w:val="22"/>
        </w:rPr>
        <w:t>[23]</w:t>
      </w:r>
      <w:r w:rsidRPr="00793DDC">
        <w:rPr>
          <w:rFonts w:asciiTheme="minorHAnsi" w:hAnsiTheme="minorHAnsi" w:cstheme="minorHAnsi"/>
          <w:sz w:val="22"/>
          <w:szCs w:val="22"/>
        </w:rPr>
        <w:fldChar w:fldCharType="end"/>
      </w:r>
      <w:r>
        <w:rPr>
          <w:rFonts w:asciiTheme="minorHAnsi" w:hAnsiTheme="minorHAnsi" w:cstheme="minorHAnsi"/>
          <w:sz w:val="22"/>
          <w:szCs w:val="22"/>
        </w:rPr>
        <w:t>.</w:t>
      </w:r>
      <w:r w:rsidRPr="00793DDC">
        <w:rPr>
          <w:rFonts w:asciiTheme="minorHAnsi" w:hAnsiTheme="minorHAnsi" w:cstheme="minorHAnsi"/>
          <w:sz w:val="22"/>
          <w:szCs w:val="22"/>
        </w:rPr>
        <w:t xml:space="preserve"> Briefly, GOS is an age-stratified, population-based cohort study of women (</w:t>
      </w:r>
      <w:r w:rsidRPr="00793DDC">
        <w:rPr>
          <w:rFonts w:asciiTheme="minorHAnsi" w:hAnsiTheme="minorHAnsi" w:cstheme="minorHAnsi"/>
          <w:sz w:val="22"/>
          <w:szCs w:val="22"/>
        </w:rPr>
        <w:sym w:font="Symbol" w:char="F0B3"/>
      </w:r>
      <w:r w:rsidRPr="00793DDC">
        <w:rPr>
          <w:rFonts w:asciiTheme="minorHAnsi" w:hAnsiTheme="minorHAnsi" w:cstheme="minorHAnsi"/>
          <w:sz w:val="22"/>
          <w:szCs w:val="22"/>
        </w:rPr>
        <w:t xml:space="preserve"> 20 years), </w:t>
      </w:r>
      <w:r>
        <w:rPr>
          <w:rFonts w:asciiTheme="minorHAnsi" w:hAnsiTheme="minorHAnsi" w:cstheme="minorHAnsi"/>
          <w:sz w:val="22"/>
          <w:szCs w:val="22"/>
        </w:rPr>
        <w:t xml:space="preserve">originally </w:t>
      </w:r>
      <w:r w:rsidRPr="00793DDC">
        <w:rPr>
          <w:rFonts w:asciiTheme="minorHAnsi" w:hAnsiTheme="minorHAnsi" w:cstheme="minorHAnsi"/>
          <w:sz w:val="22"/>
          <w:szCs w:val="22"/>
        </w:rPr>
        <w:t xml:space="preserve">recruited between 1993 and 1997. Participants were randomly selected from the Australian electoral roll for the Barwon Statistical Division (located in south-eastern Australia), an area encompassing semi-rural and urban communities. </w:t>
      </w:r>
      <w:r>
        <w:rPr>
          <w:rFonts w:asciiTheme="minorHAnsi" w:hAnsiTheme="minorHAnsi" w:cstheme="minorHAnsi"/>
          <w:sz w:val="22"/>
          <w:szCs w:val="22"/>
        </w:rPr>
        <w:t xml:space="preserve">Since the inception of the GOS, participants have been invited to undertake physical and mental health assessments every two to five years. </w:t>
      </w:r>
      <w:r w:rsidRPr="00793DDC">
        <w:rPr>
          <w:rFonts w:asciiTheme="minorHAnsi" w:hAnsiTheme="minorHAnsi" w:cstheme="minorHAnsi"/>
          <w:sz w:val="22"/>
          <w:szCs w:val="22"/>
        </w:rPr>
        <w:t xml:space="preserve">Detailed descriptions of the GOS cohort and study design have been published previously </w:t>
      </w:r>
      <w:r w:rsidRPr="00793DDC">
        <w:rPr>
          <w:rFonts w:asciiTheme="minorHAnsi" w:hAnsiTheme="minorHAnsi" w:cstheme="minorHAnsi"/>
          <w:sz w:val="22"/>
          <w:szCs w:val="22"/>
        </w:rPr>
        <w:fldChar w:fldCharType="begin">
          <w:fldData xml:space="preserve">PEVuZE5vdGU+PENpdGU+PEF1dGhvcj5QYXNjbzwvQXV0aG9yPjxZZWFyPjIwMTI8L1llYXI+PFJl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</w:fldData>
        </w:fldChar>
      </w:r>
      <w:r>
        <w:rPr>
          <w:rFonts w:asciiTheme="minorHAnsi" w:hAnsiTheme="minorHAnsi" w:cstheme="minorHAnsi"/>
          <w:sz w:val="22"/>
          <w:szCs w:val="22"/>
        </w:rPr>
        <w:instrText xml:space="preserve"> ADDIN EN.CITE </w:instrText>
      </w:r>
      <w:r>
        <w:rPr>
          <w:rFonts w:asciiTheme="minorHAnsi" w:hAnsiTheme="minorHAnsi" w:cstheme="minorHAnsi"/>
          <w:sz w:val="22"/>
          <w:szCs w:val="22"/>
        </w:rPr>
        <w:fldChar w:fldCharType="begin">
          <w:fldData xml:space="preserve">PEVuZE5vdGU+PENpdGU+PEF1dGhvcj5QYXNjbzwvQXV0aG9yPjxZZWFyPjIwMTI8L1llYXI+PFJl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</w:fldData>
        </w:fldChar>
      </w:r>
      <w:r>
        <w:rPr>
          <w:rFonts w:asciiTheme="minorHAnsi" w:hAnsiTheme="minorHAnsi" w:cstheme="minorHAnsi"/>
          <w:sz w:val="22"/>
          <w:szCs w:val="22"/>
        </w:rPr>
        <w:instrText xml:space="preserve"> ADDIN EN.CITE.DATA </w:instrText>
      </w:r>
      <w:r>
        <w:rPr>
          <w:rFonts w:asciiTheme="minorHAnsi" w:hAnsiTheme="minorHAnsi" w:cstheme="minorHAnsi"/>
          <w:sz w:val="22"/>
          <w:szCs w:val="22"/>
        </w:rPr>
      </w:r>
      <w:r>
        <w:rPr>
          <w:rFonts w:asciiTheme="minorHAnsi" w:hAnsiTheme="minorHAnsi" w:cstheme="minorHAnsi"/>
          <w:sz w:val="22"/>
          <w:szCs w:val="22"/>
        </w:rPr>
        <w:fldChar w:fldCharType="end"/>
      </w:r>
      <w:r w:rsidRPr="00793DDC">
        <w:rPr>
          <w:rFonts w:asciiTheme="minorHAnsi" w:hAnsiTheme="minorHAnsi" w:cstheme="minorHAnsi"/>
          <w:sz w:val="22"/>
          <w:szCs w:val="22"/>
        </w:rPr>
      </w:r>
      <w:r w:rsidRPr="00793DDC">
        <w:rPr>
          <w:rFonts w:asciiTheme="minorHAnsi" w:hAnsiTheme="minorHAnsi" w:cstheme="minorHAnsi"/>
          <w:sz w:val="22"/>
          <w:szCs w:val="22"/>
        </w:rPr>
        <w:fldChar w:fldCharType="separate"/>
      </w:r>
      <w:r>
        <w:rPr>
          <w:rFonts w:asciiTheme="minorHAnsi" w:hAnsiTheme="minorHAnsi" w:cstheme="minorHAnsi"/>
          <w:noProof/>
          <w:sz w:val="22"/>
          <w:szCs w:val="22"/>
        </w:rPr>
        <w:t>[23, 24]</w:t>
      </w:r>
      <w:r w:rsidRPr="00793DDC">
        <w:rPr>
          <w:rFonts w:asciiTheme="minorHAnsi" w:hAnsiTheme="minorHAnsi" w:cstheme="minorHAnsi"/>
          <w:sz w:val="22"/>
          <w:szCs w:val="22"/>
        </w:rPr>
        <w:fldChar w:fldCharType="end"/>
      </w:r>
      <w:r w:rsidRPr="00793DDC">
        <w:rPr>
          <w:rFonts w:asciiTheme="minorHAnsi" w:hAnsiTheme="minorHAnsi" w:cstheme="minorHAnsi"/>
          <w:sz w:val="22"/>
          <w:szCs w:val="22"/>
        </w:rPr>
        <w:t xml:space="preserve">. </w:t>
      </w:r>
    </w:p>
    <w:p w14:paraId="7A0D79CE" w14:textId="77777777" w:rsidR="00A16EF3" w:rsidRPr="00793DDC" w:rsidRDefault="00A16EF3" w:rsidP="00A16EF3">
      <w:pPr>
        <w:spacing w:line="480" w:lineRule="auto"/>
        <w:ind w:firstLine="720"/>
        <w:rPr>
          <w:rFonts w:asciiTheme="minorHAnsi" w:hAnsiTheme="minorHAnsi" w:cstheme="minorHAnsi"/>
          <w:sz w:val="22"/>
          <w:szCs w:val="22"/>
        </w:rPr>
      </w:pPr>
      <w:r w:rsidRPr="00793DDC">
        <w:rPr>
          <w:rFonts w:asciiTheme="minorHAnsi" w:hAnsiTheme="minorHAnsi" w:cstheme="minorHAnsi"/>
          <w:sz w:val="22"/>
          <w:szCs w:val="22"/>
        </w:rPr>
        <w:t xml:space="preserve">Participants were </w:t>
      </w:r>
      <w:r>
        <w:rPr>
          <w:rFonts w:asciiTheme="minorHAnsi" w:hAnsiTheme="minorHAnsi" w:cstheme="minorHAnsi"/>
          <w:sz w:val="22"/>
          <w:szCs w:val="22"/>
        </w:rPr>
        <w:t>not included in</w:t>
      </w:r>
      <w:r w:rsidRPr="00793DDC">
        <w:rPr>
          <w:rFonts w:asciiTheme="minorHAnsi" w:hAnsiTheme="minorHAnsi" w:cstheme="minorHAnsi"/>
          <w:sz w:val="22"/>
          <w:szCs w:val="22"/>
        </w:rPr>
        <w:t xml:space="preserve"> the present study if they did not </w:t>
      </w:r>
      <w:r>
        <w:rPr>
          <w:rFonts w:asciiTheme="minorHAnsi" w:hAnsiTheme="minorHAnsi" w:cstheme="minorHAnsi"/>
          <w:sz w:val="22"/>
          <w:szCs w:val="22"/>
        </w:rPr>
        <w:t xml:space="preserve">undertake mental health </w:t>
      </w:r>
      <w:r w:rsidRPr="00793DDC">
        <w:rPr>
          <w:rFonts w:asciiTheme="minorHAnsi" w:hAnsiTheme="minorHAnsi" w:cstheme="minorHAnsi"/>
          <w:sz w:val="22"/>
          <w:szCs w:val="22"/>
        </w:rPr>
        <w:t>(</w:t>
      </w:r>
      <w:r w:rsidRPr="00793DDC">
        <w:rPr>
          <w:rFonts w:asciiTheme="minorHAnsi" w:hAnsiTheme="minorHAnsi" w:cstheme="minorHAnsi"/>
          <w:i/>
          <w:sz w:val="22"/>
          <w:szCs w:val="22"/>
        </w:rPr>
        <w:t>n</w:t>
      </w:r>
      <w:r w:rsidRPr="00793DDC">
        <w:rPr>
          <w:rFonts w:asciiTheme="minorHAnsi" w:hAnsiTheme="minorHAnsi" w:cstheme="minorHAnsi"/>
          <w:sz w:val="22"/>
          <w:szCs w:val="22"/>
        </w:rPr>
        <w:t xml:space="preserve"> = 81) or </w:t>
      </w:r>
      <w:r>
        <w:rPr>
          <w:rFonts w:asciiTheme="minorHAnsi" w:hAnsiTheme="minorHAnsi" w:cstheme="minorHAnsi"/>
          <w:sz w:val="22"/>
          <w:szCs w:val="22"/>
        </w:rPr>
        <w:t>quality of life</w:t>
      </w:r>
      <w:r w:rsidRPr="00793DDC">
        <w:rPr>
          <w:rFonts w:asciiTheme="minorHAnsi" w:hAnsiTheme="minorHAnsi" w:cstheme="minorHAnsi"/>
          <w:sz w:val="22"/>
          <w:szCs w:val="22"/>
        </w:rPr>
        <w:t xml:space="preserve"> (</w:t>
      </w:r>
      <w:r w:rsidRPr="00793DDC">
        <w:rPr>
          <w:rFonts w:asciiTheme="minorHAnsi" w:hAnsiTheme="minorHAnsi" w:cstheme="minorHAnsi"/>
          <w:i/>
          <w:sz w:val="22"/>
          <w:szCs w:val="22"/>
        </w:rPr>
        <w:t>n</w:t>
      </w:r>
      <w:r w:rsidRPr="00793DDC">
        <w:rPr>
          <w:rFonts w:asciiTheme="minorHAnsi" w:hAnsiTheme="minorHAnsi" w:cstheme="minorHAnsi"/>
          <w:sz w:val="22"/>
          <w:szCs w:val="22"/>
        </w:rPr>
        <w:t xml:space="preserve"> = 11) assessment</w:t>
      </w:r>
      <w:r>
        <w:rPr>
          <w:rFonts w:asciiTheme="minorHAnsi" w:hAnsiTheme="minorHAnsi" w:cstheme="minorHAnsi"/>
          <w:sz w:val="22"/>
          <w:szCs w:val="22"/>
        </w:rPr>
        <w:t xml:space="preserve">s. Additionally, we were primarily interested in examining impacts of quality of life among participants with mental state disorders with and without </w:t>
      </w:r>
      <w:r>
        <w:rPr>
          <w:rFonts w:asciiTheme="minorHAnsi" w:hAnsiTheme="minorHAnsi" w:cstheme="minorHAnsi"/>
          <w:sz w:val="22"/>
          <w:szCs w:val="22"/>
        </w:rPr>
        <w:lastRenderedPageBreak/>
        <w:t>co-occurring PD, thus</w:t>
      </w:r>
      <w:r w:rsidRPr="00793DDC">
        <w:rPr>
          <w:rFonts w:asciiTheme="minorHAnsi" w:hAnsiTheme="minorHAnsi" w:cstheme="minorHAnsi"/>
          <w:sz w:val="22"/>
          <w:szCs w:val="22"/>
        </w:rPr>
        <w:t xml:space="preserve"> </w:t>
      </w:r>
      <w:r>
        <w:rPr>
          <w:rFonts w:asciiTheme="minorHAnsi" w:hAnsiTheme="minorHAnsi" w:cstheme="minorHAnsi"/>
          <w:sz w:val="22"/>
          <w:szCs w:val="22"/>
        </w:rPr>
        <w:t xml:space="preserve">participants </w:t>
      </w:r>
      <w:r w:rsidRPr="00793DDC">
        <w:rPr>
          <w:rFonts w:asciiTheme="minorHAnsi" w:hAnsiTheme="minorHAnsi" w:cstheme="minorHAnsi"/>
          <w:sz w:val="22"/>
          <w:szCs w:val="22"/>
        </w:rPr>
        <w:t xml:space="preserve"> </w:t>
      </w:r>
      <w:r>
        <w:rPr>
          <w:rFonts w:asciiTheme="minorHAnsi" w:hAnsiTheme="minorHAnsi" w:cstheme="minorHAnsi"/>
          <w:sz w:val="22"/>
          <w:szCs w:val="22"/>
        </w:rPr>
        <w:t xml:space="preserve">who </w:t>
      </w:r>
      <w:r w:rsidRPr="00793DDC">
        <w:rPr>
          <w:rFonts w:asciiTheme="minorHAnsi" w:hAnsiTheme="minorHAnsi" w:cstheme="minorHAnsi"/>
          <w:sz w:val="22"/>
          <w:szCs w:val="22"/>
        </w:rPr>
        <w:t xml:space="preserve">were identified as having a PD without a mental </w:t>
      </w:r>
      <w:r>
        <w:rPr>
          <w:rFonts w:asciiTheme="minorHAnsi" w:hAnsiTheme="minorHAnsi" w:cstheme="minorHAnsi"/>
          <w:sz w:val="22"/>
          <w:szCs w:val="22"/>
        </w:rPr>
        <w:t xml:space="preserve">state </w:t>
      </w:r>
      <w:r w:rsidRPr="00793DDC">
        <w:rPr>
          <w:rFonts w:asciiTheme="minorHAnsi" w:hAnsiTheme="minorHAnsi" w:cstheme="minorHAnsi"/>
          <w:sz w:val="22"/>
          <w:szCs w:val="22"/>
        </w:rPr>
        <w:t>disorder (</w:t>
      </w:r>
      <w:r w:rsidRPr="00793DDC">
        <w:rPr>
          <w:rFonts w:asciiTheme="minorHAnsi" w:hAnsiTheme="minorHAnsi" w:cstheme="minorHAnsi"/>
          <w:i/>
          <w:sz w:val="22"/>
          <w:szCs w:val="22"/>
        </w:rPr>
        <w:t>n</w:t>
      </w:r>
      <w:r w:rsidRPr="00793DDC">
        <w:rPr>
          <w:rFonts w:asciiTheme="minorHAnsi" w:hAnsiTheme="minorHAnsi" w:cstheme="minorHAnsi"/>
          <w:sz w:val="22"/>
          <w:szCs w:val="22"/>
        </w:rPr>
        <w:t xml:space="preserve"> = 40)</w:t>
      </w:r>
      <w:r>
        <w:rPr>
          <w:rFonts w:asciiTheme="minorHAnsi" w:hAnsiTheme="minorHAnsi" w:cstheme="minorHAnsi"/>
          <w:sz w:val="22"/>
          <w:szCs w:val="22"/>
        </w:rPr>
        <w:t xml:space="preserve"> were excluded from the current study. The final</w:t>
      </w:r>
      <w:r w:rsidRPr="00793DDC">
        <w:rPr>
          <w:rFonts w:asciiTheme="minorHAnsi" w:hAnsiTheme="minorHAnsi" w:cstheme="minorHAnsi"/>
          <w:sz w:val="22"/>
          <w:szCs w:val="22"/>
        </w:rPr>
        <w:t xml:space="preserve"> sample</w:t>
      </w:r>
      <w:r>
        <w:rPr>
          <w:rFonts w:asciiTheme="minorHAnsi" w:hAnsiTheme="minorHAnsi" w:cstheme="minorHAnsi"/>
          <w:sz w:val="22"/>
          <w:szCs w:val="22"/>
        </w:rPr>
        <w:t xml:space="preserve"> included </w:t>
      </w:r>
      <w:r w:rsidRPr="00793DDC">
        <w:rPr>
          <w:rFonts w:asciiTheme="minorHAnsi" w:hAnsiTheme="minorHAnsi" w:cstheme="minorHAnsi"/>
          <w:i/>
          <w:sz w:val="22"/>
          <w:szCs w:val="22"/>
        </w:rPr>
        <w:t>n</w:t>
      </w:r>
      <w:r w:rsidRPr="00793DDC">
        <w:rPr>
          <w:rFonts w:asciiTheme="minorHAnsi" w:hAnsiTheme="minorHAnsi" w:cstheme="minorHAnsi"/>
          <w:sz w:val="22"/>
          <w:szCs w:val="22"/>
        </w:rPr>
        <w:t xml:space="preserve"> = 717 women </w:t>
      </w:r>
      <w:r>
        <w:rPr>
          <w:rFonts w:asciiTheme="minorHAnsi" w:hAnsiTheme="minorHAnsi" w:cstheme="minorHAnsi"/>
          <w:sz w:val="22"/>
          <w:szCs w:val="22"/>
        </w:rPr>
        <w:t xml:space="preserve">aged between 28 and 95 years at the time of interview. </w:t>
      </w:r>
    </w:p>
    <w:p w14:paraId="7206D59C" w14:textId="77777777" w:rsidR="00A16EF3" w:rsidRPr="00793DDC" w:rsidRDefault="00A16EF3" w:rsidP="00A16EF3">
      <w:pPr>
        <w:spacing w:line="480" w:lineRule="auto"/>
        <w:ind w:firstLine="720"/>
        <w:rPr>
          <w:rFonts w:asciiTheme="minorHAnsi" w:hAnsiTheme="minorHAnsi" w:cstheme="minorHAnsi"/>
          <w:sz w:val="22"/>
          <w:szCs w:val="22"/>
        </w:rPr>
      </w:pPr>
      <w:r w:rsidRPr="00793DDC">
        <w:rPr>
          <w:rStyle w:val="Emphasis"/>
          <w:rFonts w:asciiTheme="minorHAnsi" w:hAnsiTheme="minorHAnsi" w:cstheme="minorHAnsi"/>
          <w:i w:val="0"/>
          <w:color w:val="000000" w:themeColor="text1"/>
          <w:sz w:val="22"/>
          <w:szCs w:val="22"/>
          <w:bdr w:val="none" w:sz="0" w:space="0" w:color="auto" w:frame="1"/>
          <w:shd w:val="clear" w:color="auto" w:fill="FFFFFF"/>
        </w:rPr>
        <w:t>This study was carried out in accordance with the latest version of the Declaration of Helsinki</w:t>
      </w:r>
      <w:r>
        <w:rPr>
          <w:rStyle w:val="Emphasis"/>
          <w:rFonts w:asciiTheme="minorHAnsi" w:hAnsiTheme="minorHAnsi" w:cstheme="minorHAnsi"/>
          <w:i w:val="0"/>
          <w:color w:val="000000" w:themeColor="text1"/>
          <w:sz w:val="22"/>
          <w:szCs w:val="22"/>
          <w:bdr w:val="none" w:sz="0" w:space="0" w:color="auto" w:frame="1"/>
          <w:shd w:val="clear" w:color="auto" w:fill="FFFFFF"/>
        </w:rPr>
        <w:t xml:space="preserve">. </w:t>
      </w:r>
      <w:r w:rsidRPr="00793DDC">
        <w:rPr>
          <w:rStyle w:val="Emphasis"/>
          <w:rFonts w:asciiTheme="minorHAnsi" w:hAnsiTheme="minorHAnsi" w:cstheme="minorHAnsi"/>
          <w:i w:val="0"/>
          <w:color w:val="000000" w:themeColor="text1"/>
          <w:sz w:val="22"/>
          <w:szCs w:val="22"/>
          <w:bdr w:val="none" w:sz="0" w:space="0" w:color="auto" w:frame="1"/>
          <w:shd w:val="clear" w:color="auto" w:fill="FFFFFF"/>
        </w:rPr>
        <w:t xml:space="preserve"> </w:t>
      </w:r>
      <w:r>
        <w:rPr>
          <w:rStyle w:val="Emphasis"/>
          <w:rFonts w:asciiTheme="minorHAnsi" w:hAnsiTheme="minorHAnsi" w:cstheme="minorHAnsi"/>
          <w:i w:val="0"/>
          <w:color w:val="000000" w:themeColor="text1"/>
          <w:sz w:val="22"/>
          <w:szCs w:val="22"/>
          <w:bdr w:val="none" w:sz="0" w:space="0" w:color="auto" w:frame="1"/>
          <w:shd w:val="clear" w:color="auto" w:fill="FFFFFF"/>
        </w:rPr>
        <w:t>The</w:t>
      </w:r>
      <w:r w:rsidRPr="00793DDC">
        <w:rPr>
          <w:rStyle w:val="Emphasis"/>
          <w:rFonts w:asciiTheme="minorHAnsi" w:hAnsiTheme="minorHAnsi" w:cstheme="minorHAnsi"/>
          <w:i w:val="0"/>
          <w:color w:val="000000" w:themeColor="text1"/>
          <w:sz w:val="22"/>
          <w:szCs w:val="22"/>
          <w:bdr w:val="none" w:sz="0" w:space="0" w:color="auto" w:frame="1"/>
          <w:shd w:val="clear" w:color="auto" w:fill="FFFFFF"/>
        </w:rPr>
        <w:t xml:space="preserve"> B</w:t>
      </w:r>
      <w:r w:rsidRPr="00793DDC">
        <w:rPr>
          <w:rFonts w:asciiTheme="minorHAnsi" w:hAnsiTheme="minorHAnsi" w:cstheme="minorHAnsi"/>
          <w:sz w:val="22"/>
          <w:szCs w:val="22"/>
        </w:rPr>
        <w:t xml:space="preserve">arwon Health Human Research Ethics Committee (HREC) </w:t>
      </w:r>
      <w:r>
        <w:rPr>
          <w:rFonts w:asciiTheme="minorHAnsi" w:hAnsiTheme="minorHAnsi" w:cstheme="minorHAnsi"/>
          <w:sz w:val="22"/>
          <w:szCs w:val="22"/>
        </w:rPr>
        <w:t xml:space="preserve">approved this study </w:t>
      </w:r>
      <w:r w:rsidRPr="00793DDC">
        <w:rPr>
          <w:rFonts w:asciiTheme="minorHAnsi" w:hAnsiTheme="minorHAnsi" w:cstheme="minorHAnsi"/>
          <w:sz w:val="22"/>
          <w:szCs w:val="22"/>
        </w:rPr>
        <w:t xml:space="preserve">(Reference no. 92/01_E7). Written informed consent was obtained for all participants in the </w:t>
      </w:r>
      <w:r>
        <w:rPr>
          <w:rFonts w:asciiTheme="minorHAnsi" w:hAnsiTheme="minorHAnsi" w:cstheme="minorHAnsi"/>
          <w:sz w:val="22"/>
          <w:szCs w:val="22"/>
        </w:rPr>
        <w:t>present</w:t>
      </w:r>
      <w:r w:rsidRPr="00793DDC">
        <w:rPr>
          <w:rFonts w:asciiTheme="minorHAnsi" w:hAnsiTheme="minorHAnsi" w:cstheme="minorHAnsi"/>
          <w:sz w:val="22"/>
          <w:szCs w:val="22"/>
        </w:rPr>
        <w:t xml:space="preserve"> study.</w:t>
      </w:r>
    </w:p>
    <w:p w14:paraId="0B3DB298" w14:textId="77777777" w:rsidR="00A16EF3" w:rsidRPr="00793DDC" w:rsidRDefault="00A16EF3" w:rsidP="00A16EF3">
      <w:pPr>
        <w:spacing w:line="480" w:lineRule="auto"/>
        <w:rPr>
          <w:rFonts w:asciiTheme="minorHAnsi" w:hAnsiTheme="minorHAnsi" w:cstheme="minorHAnsi"/>
          <w:b/>
          <w:sz w:val="22"/>
          <w:szCs w:val="22"/>
        </w:rPr>
      </w:pPr>
      <w:r>
        <w:rPr>
          <w:rFonts w:asciiTheme="minorHAnsi" w:hAnsiTheme="minorHAnsi" w:cstheme="minorHAnsi"/>
          <w:b/>
          <w:sz w:val="22"/>
          <w:szCs w:val="22"/>
        </w:rPr>
        <w:t xml:space="preserve">2.3 </w:t>
      </w:r>
      <w:r w:rsidRPr="00793DDC">
        <w:rPr>
          <w:rFonts w:asciiTheme="minorHAnsi" w:hAnsiTheme="minorHAnsi" w:cstheme="minorHAnsi"/>
          <w:b/>
          <w:sz w:val="22"/>
          <w:szCs w:val="22"/>
        </w:rPr>
        <w:t>Outcome Measures</w:t>
      </w:r>
    </w:p>
    <w:p w14:paraId="58F91A81" w14:textId="77777777" w:rsidR="00A16EF3" w:rsidRPr="00793DDC" w:rsidRDefault="00A16EF3" w:rsidP="00A16EF3">
      <w:pPr>
        <w:spacing w:line="480" w:lineRule="auto"/>
        <w:ind w:firstLine="720"/>
        <w:rPr>
          <w:rFonts w:asciiTheme="minorHAnsi" w:hAnsiTheme="minorHAnsi" w:cstheme="minorHAnsi"/>
          <w:sz w:val="22"/>
          <w:szCs w:val="22"/>
        </w:rPr>
      </w:pPr>
      <w:r w:rsidRPr="00793DDC">
        <w:rPr>
          <w:rFonts w:asciiTheme="minorHAnsi" w:hAnsiTheme="minorHAnsi" w:cstheme="minorHAnsi"/>
          <w:sz w:val="22"/>
          <w:szCs w:val="22"/>
        </w:rPr>
        <w:t xml:space="preserve">Lifetime history of mental </w:t>
      </w:r>
      <w:r>
        <w:rPr>
          <w:rFonts w:asciiTheme="minorHAnsi" w:hAnsiTheme="minorHAnsi" w:cstheme="minorHAnsi"/>
          <w:sz w:val="22"/>
          <w:szCs w:val="22"/>
        </w:rPr>
        <w:t xml:space="preserve">state </w:t>
      </w:r>
      <w:r w:rsidRPr="00793DDC">
        <w:rPr>
          <w:rFonts w:asciiTheme="minorHAnsi" w:hAnsiTheme="minorHAnsi" w:cstheme="minorHAnsi"/>
          <w:sz w:val="22"/>
          <w:szCs w:val="22"/>
        </w:rPr>
        <w:t>disorders (defined here as mood, anxiety, substance misuse, and eating disorders) were identified using the Structured Clinical Interview for DSM (SCID) Axis I Disorders, non-patient edition (</w:t>
      </w:r>
      <w:r w:rsidRPr="00793DDC">
        <w:rPr>
          <w:rFonts w:asciiTheme="minorHAnsi" w:hAnsiTheme="minorHAnsi" w:cstheme="minorHAnsi"/>
          <w:noProof/>
          <w:sz w:val="22"/>
          <w:szCs w:val="22"/>
        </w:rPr>
        <w:t xml:space="preserve">SCID-I/NP) </w:t>
      </w:r>
      <w:r w:rsidRPr="00793DDC">
        <w:rPr>
          <w:rFonts w:asciiTheme="minorHAnsi" w:hAnsiTheme="minorHAnsi" w:cstheme="minorHAnsi"/>
          <w:sz w:val="22"/>
          <w:szCs w:val="22"/>
        </w:rPr>
        <w:fldChar w:fldCharType="begin"/>
      </w:r>
      <w:r>
        <w:rPr>
          <w:rFonts w:asciiTheme="minorHAnsi" w:hAnsiTheme="minorHAnsi" w:cstheme="minorHAnsi"/>
          <w:sz w:val="22"/>
          <w:szCs w:val="22"/>
        </w:rPr>
        <w:instrText xml:space="preserve"> ADDIN EN.CITE &lt;EndNote&gt;&lt;Cite&gt;&lt;Author&gt;First&lt;/Author&gt;&lt;Year&gt;2002&lt;/Year&gt;&lt;RecNum&gt;133&lt;/RecNum&gt;&lt;DisplayText&gt;[25]&lt;/DisplayText&gt;&lt;record&gt;&lt;rec-number&gt;133&lt;/rec-number&gt;&lt;foreign-keys&gt;&lt;key app="EN" db-id="tt20zre9nwff24eater5svzq5fws92zd9pf5" timestamp="1543896444"&gt;133&lt;/key&gt;&lt;/foreign-keys&gt;&lt;ref-type name="Book"&gt;6&lt;/ref-type&gt;&lt;contributors&gt;&lt;authors&gt;&lt;author&gt;First, M. B.&lt;/author&gt;&lt;author&gt;Spitzer, R. L.&lt;/author&gt;&lt;author&gt;Gibbon, M. &lt;/author&gt;&lt;author&gt;Williams, J. B. W.&lt;/author&gt;&lt;/authors&gt;&lt;/contributors&gt;&lt;titles&gt;&lt;title&gt;Structured clinical interview for DSM-IV-TR axis I disorders, research version, patient edition (SCID-I/P)&lt;/title&gt;&lt;/titles&gt;&lt;dates&gt;&lt;year&gt;2002&lt;/year&gt;&lt;/dates&gt;&lt;pub-location&gt;New York&lt;/pub-location&gt;&lt;publisher&gt;Biometrics Research, New York Psychiatric Institute&lt;/publisher&gt;&lt;urls&gt;&lt;/urls&gt;&lt;/record&gt;&lt;/Cite&gt;&lt;/EndNote&gt;</w:instrText>
      </w:r>
      <w:r w:rsidRPr="00793DDC">
        <w:rPr>
          <w:rFonts w:asciiTheme="minorHAnsi" w:hAnsiTheme="minorHAnsi" w:cstheme="minorHAnsi"/>
          <w:sz w:val="22"/>
          <w:szCs w:val="22"/>
        </w:rPr>
        <w:fldChar w:fldCharType="separate"/>
      </w:r>
      <w:r>
        <w:rPr>
          <w:rFonts w:asciiTheme="minorHAnsi" w:hAnsiTheme="minorHAnsi" w:cstheme="minorHAnsi"/>
          <w:noProof/>
          <w:sz w:val="22"/>
          <w:szCs w:val="22"/>
        </w:rPr>
        <w:t>[25]</w:t>
      </w:r>
      <w:r w:rsidRPr="00793DDC">
        <w:rPr>
          <w:rFonts w:asciiTheme="minorHAnsi" w:hAnsiTheme="minorHAnsi" w:cstheme="minorHAnsi"/>
          <w:sz w:val="22"/>
          <w:szCs w:val="22"/>
        </w:rPr>
        <w:fldChar w:fldCharType="end"/>
      </w:r>
      <w:r w:rsidRPr="00793DDC">
        <w:rPr>
          <w:rFonts w:asciiTheme="minorHAnsi" w:hAnsiTheme="minorHAnsi" w:cstheme="minorHAnsi"/>
          <w:sz w:val="22"/>
          <w:szCs w:val="22"/>
        </w:rPr>
        <w:t xml:space="preserve"> for DSM-IV. </w:t>
      </w:r>
      <w:r>
        <w:rPr>
          <w:rFonts w:asciiTheme="minorHAnsi" w:hAnsiTheme="minorHAnsi" w:cstheme="minorHAnsi"/>
          <w:sz w:val="22"/>
          <w:szCs w:val="22"/>
        </w:rPr>
        <w:t xml:space="preserve">Lifetime history was classified as participants who met current or past criteria for any mental state disorder. </w:t>
      </w:r>
      <w:r w:rsidRPr="00793DDC">
        <w:rPr>
          <w:rFonts w:asciiTheme="minorHAnsi" w:hAnsiTheme="minorHAnsi" w:cstheme="minorHAnsi"/>
          <w:sz w:val="22"/>
          <w:szCs w:val="22"/>
        </w:rPr>
        <w:t xml:space="preserve">PDs were identified using the SCID Axis II Disorders (SCID-II) </w:t>
      </w:r>
      <w:r w:rsidRPr="00793DDC">
        <w:rPr>
          <w:rFonts w:asciiTheme="minorHAnsi" w:hAnsiTheme="minorHAnsi" w:cstheme="minorHAnsi"/>
          <w:sz w:val="22"/>
          <w:szCs w:val="22"/>
        </w:rPr>
        <w:fldChar w:fldCharType="begin"/>
      </w:r>
      <w:r>
        <w:rPr>
          <w:rFonts w:asciiTheme="minorHAnsi" w:hAnsiTheme="minorHAnsi" w:cstheme="minorHAnsi"/>
          <w:sz w:val="22"/>
          <w:szCs w:val="22"/>
        </w:rPr>
        <w:instrText xml:space="preserve"> ADDIN EN.CITE &lt;EndNote&gt;&lt;Cite&gt;&lt;Author&gt;First&lt;/Author&gt;&lt;Year&gt;1997&lt;/Year&gt;&lt;RecNum&gt;134&lt;/RecNum&gt;&lt;DisplayText&gt;[26]&lt;/DisplayText&gt;&lt;record&gt;&lt;rec-number&gt;134&lt;/rec-number&gt;&lt;foreign-keys&gt;&lt;key app="EN" db-id="tt20zre9nwff24eater5svzq5fws92zd9pf5" timestamp="1543896444"&gt;134&lt;/key&gt;&lt;/foreign-keys&gt;&lt;ref-type name="Book"&gt;6&lt;/ref-type&gt;&lt;contributors&gt;&lt;authors&gt;&lt;author&gt;First, M. B.&lt;/author&gt;&lt;author&gt;Gibbon, M.&lt;/author&gt;&lt;author&gt;Spitzer, R.L.&lt;/author&gt;&lt;author&gt;Williams, J. B. W.&lt;/author&gt;&lt;author&gt;Benjamin, L.S.&lt;/author&gt;&lt;/authors&gt;&lt;/contributors&gt;&lt;titles&gt;&lt;title&gt;Structured Clinical Interview for DSM-IV Axis II Personality Disorders, (SCID-II)&lt;/title&gt;&lt;/titles&gt;&lt;dates&gt;&lt;year&gt;1997&lt;/year&gt;&lt;/dates&gt;&lt;pub-location&gt;Washington, DC&lt;/pub-location&gt;&lt;publisher&gt;American Psychiatric Association&lt;/publisher&gt;&lt;urls&gt;&lt;/urls&gt;&lt;/record&gt;&lt;/Cite&gt;&lt;/EndNote&gt;</w:instrText>
      </w:r>
      <w:r w:rsidRPr="00793DDC">
        <w:rPr>
          <w:rFonts w:asciiTheme="minorHAnsi" w:hAnsiTheme="minorHAnsi" w:cstheme="minorHAnsi"/>
          <w:sz w:val="22"/>
          <w:szCs w:val="22"/>
        </w:rPr>
        <w:fldChar w:fldCharType="separate"/>
      </w:r>
      <w:r>
        <w:rPr>
          <w:rFonts w:asciiTheme="minorHAnsi" w:hAnsiTheme="minorHAnsi" w:cstheme="minorHAnsi"/>
          <w:noProof/>
          <w:sz w:val="22"/>
          <w:szCs w:val="22"/>
        </w:rPr>
        <w:t>[26]</w:t>
      </w:r>
      <w:r w:rsidRPr="00793DDC">
        <w:rPr>
          <w:rFonts w:asciiTheme="minorHAnsi" w:hAnsiTheme="minorHAnsi" w:cstheme="minorHAnsi"/>
          <w:sz w:val="22"/>
          <w:szCs w:val="22"/>
        </w:rPr>
        <w:fldChar w:fldCharType="end"/>
      </w:r>
      <w:r w:rsidRPr="00793DDC">
        <w:rPr>
          <w:rFonts w:asciiTheme="minorHAnsi" w:hAnsiTheme="minorHAnsi" w:cstheme="minorHAnsi"/>
          <w:sz w:val="22"/>
          <w:szCs w:val="22"/>
        </w:rPr>
        <w:t xml:space="preserve">. </w:t>
      </w:r>
      <w:r>
        <w:rPr>
          <w:rFonts w:asciiTheme="minorHAnsi" w:hAnsiTheme="minorHAnsi" w:cstheme="minorHAnsi"/>
          <w:sz w:val="22"/>
          <w:szCs w:val="22"/>
        </w:rPr>
        <w:t xml:space="preserve">All interviews were conducted by trained personnel with qualifications in psychology who had completed extensive training according to the SCID protocol </w:t>
      </w:r>
      <w:r w:rsidRPr="00793DDC">
        <w:rPr>
          <w:rFonts w:asciiTheme="minorHAnsi" w:hAnsiTheme="minorHAnsi" w:cstheme="minorHAnsi"/>
          <w:sz w:val="22"/>
          <w:szCs w:val="22"/>
        </w:rPr>
        <w:fldChar w:fldCharType="begin"/>
      </w:r>
      <w:r>
        <w:rPr>
          <w:rFonts w:asciiTheme="minorHAnsi" w:hAnsiTheme="minorHAnsi" w:cstheme="minorHAnsi"/>
          <w:sz w:val="22"/>
          <w:szCs w:val="22"/>
        </w:rPr>
        <w:instrText xml:space="preserve"> ADDIN EN.CITE &lt;EndNote&gt;&lt;Cite&gt;&lt;Author&gt;First&lt;/Author&gt;&lt;Year&gt;2002&lt;/Year&gt;&lt;RecNum&gt;133&lt;/RecNum&gt;&lt;DisplayText&gt;[25, 26]&lt;/DisplayText&gt;&lt;record&gt;&lt;rec-number&gt;133&lt;/rec-number&gt;&lt;foreign-keys&gt;&lt;key app="EN" db-id="tt20zre9nwff24eater5svzq5fws92zd9pf5" timestamp="1543896444"&gt;133&lt;/key&gt;&lt;/foreign-keys&gt;&lt;ref-type name="Book"&gt;6&lt;/ref-type&gt;&lt;contributors&gt;&lt;authors&gt;&lt;author&gt;First, M. B.&lt;/author&gt;&lt;author&gt;Spitzer, R. L.&lt;/author&gt;&lt;author&gt;Gibbon, M. &lt;/author&gt;&lt;author&gt;Williams, J. B. W.&lt;/author&gt;&lt;/authors&gt;&lt;/contributors&gt;&lt;titles&gt;&lt;title&gt;Structured clinical interview for DSM-IV-TR axis I disorders, research version, patient edition (SCID-I/P)&lt;/title&gt;&lt;/titles&gt;&lt;dates&gt;&lt;year&gt;2002&lt;/year&gt;&lt;/dates&gt;&lt;pub-location&gt;New York&lt;/pub-location&gt;&lt;publisher&gt;Biometrics Research, New York Psychiatric Institute&lt;/publisher&gt;&lt;urls&gt;&lt;/urls&gt;&lt;/record&gt;&lt;/Cite&gt;&lt;Cite&gt;&lt;Author&gt;First&lt;/Author&gt;&lt;Year&gt;1997&lt;/Year&gt;&lt;RecNum&gt;134&lt;/RecNum&gt;&lt;record&gt;&lt;rec-number&gt;134&lt;/rec-number&gt;&lt;foreign-keys&gt;&lt;key app="EN" db-id="tt20zre9nwff24eater5svzq5fws92zd9pf5" timestamp="1543896444"&gt;134&lt;/key&gt;&lt;/foreign-keys&gt;&lt;ref-type name="Book"&gt;6&lt;/ref-type&gt;&lt;contributors&gt;&lt;authors&gt;&lt;author&gt;First, M. B.&lt;/author&gt;&lt;author&gt;Gibbon, M.&lt;/author&gt;&lt;author&gt;Spitzer, R.L.&lt;/author&gt;&lt;author&gt;Williams, J. B. W.&lt;/author&gt;&lt;author&gt;Benjamin, L.S.&lt;/author&gt;&lt;/authors&gt;&lt;/contributors&gt;&lt;titles&gt;&lt;title&gt;Structured Clinical Interview for DSM-IV Axis II Personality Disorders, (SCID-II)&lt;/title&gt;&lt;/titles&gt;&lt;dates&gt;&lt;year&gt;1997&lt;/year&gt;&lt;/dates&gt;&lt;pub-location&gt;Washington, DC&lt;/pub-location&gt;&lt;publisher&gt;American Psychiatric Association&lt;/publisher&gt;&lt;urls&gt;&lt;/urls&gt;&lt;/record&gt;&lt;/Cite&gt;&lt;/EndNote&gt;</w:instrText>
      </w:r>
      <w:r w:rsidRPr="00793DDC">
        <w:rPr>
          <w:rFonts w:asciiTheme="minorHAnsi" w:hAnsiTheme="minorHAnsi" w:cstheme="minorHAnsi"/>
          <w:sz w:val="22"/>
          <w:szCs w:val="22"/>
        </w:rPr>
        <w:fldChar w:fldCharType="separate"/>
      </w:r>
      <w:r>
        <w:rPr>
          <w:rFonts w:asciiTheme="minorHAnsi" w:hAnsiTheme="minorHAnsi" w:cstheme="minorHAnsi"/>
          <w:noProof/>
          <w:sz w:val="22"/>
          <w:szCs w:val="22"/>
        </w:rPr>
        <w:t>[25, 26]</w:t>
      </w:r>
      <w:r w:rsidRPr="00793DDC">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793DDC">
        <w:rPr>
          <w:rFonts w:asciiTheme="minorHAnsi" w:hAnsiTheme="minorHAnsi" w:cstheme="minorHAnsi"/>
          <w:sz w:val="22"/>
          <w:szCs w:val="22"/>
        </w:rPr>
        <w:t xml:space="preserve">Participants were assigned to one of three categories: 1) mental </w:t>
      </w:r>
      <w:r>
        <w:rPr>
          <w:rFonts w:asciiTheme="minorHAnsi" w:hAnsiTheme="minorHAnsi" w:cstheme="minorHAnsi"/>
          <w:sz w:val="22"/>
          <w:szCs w:val="22"/>
        </w:rPr>
        <w:t xml:space="preserve">state </w:t>
      </w:r>
      <w:r w:rsidRPr="00793DDC">
        <w:rPr>
          <w:rFonts w:asciiTheme="minorHAnsi" w:hAnsiTheme="minorHAnsi" w:cstheme="minorHAnsi"/>
          <w:sz w:val="22"/>
          <w:szCs w:val="22"/>
        </w:rPr>
        <w:t>disorders, 2) mental</w:t>
      </w:r>
      <w:r>
        <w:rPr>
          <w:rFonts w:asciiTheme="minorHAnsi" w:hAnsiTheme="minorHAnsi" w:cstheme="minorHAnsi"/>
          <w:sz w:val="22"/>
          <w:szCs w:val="22"/>
        </w:rPr>
        <w:t xml:space="preserve"> state</w:t>
      </w:r>
      <w:r w:rsidRPr="00793DDC">
        <w:rPr>
          <w:rFonts w:asciiTheme="minorHAnsi" w:hAnsiTheme="minorHAnsi" w:cstheme="minorHAnsi"/>
          <w:sz w:val="22"/>
          <w:szCs w:val="22"/>
        </w:rPr>
        <w:t xml:space="preserve"> disorders co-occurring with PD, or 3) no history of mental </w:t>
      </w:r>
      <w:r>
        <w:rPr>
          <w:rFonts w:asciiTheme="minorHAnsi" w:hAnsiTheme="minorHAnsi" w:cstheme="minorHAnsi"/>
          <w:sz w:val="22"/>
          <w:szCs w:val="22"/>
        </w:rPr>
        <w:t xml:space="preserve">state </w:t>
      </w:r>
      <w:r w:rsidRPr="00793DDC">
        <w:rPr>
          <w:rFonts w:asciiTheme="minorHAnsi" w:hAnsiTheme="minorHAnsi" w:cstheme="minorHAnsi"/>
          <w:sz w:val="22"/>
          <w:szCs w:val="22"/>
        </w:rPr>
        <w:t xml:space="preserve">disorder or PD (i.e., controls).  </w:t>
      </w:r>
    </w:p>
    <w:p w14:paraId="677AA3EC" w14:textId="77777777" w:rsidR="00A16EF3" w:rsidRPr="00793DDC" w:rsidRDefault="00A16EF3" w:rsidP="00A16EF3">
      <w:pPr>
        <w:spacing w:line="480" w:lineRule="auto"/>
        <w:ind w:firstLine="720"/>
        <w:rPr>
          <w:rFonts w:asciiTheme="minorHAnsi" w:eastAsiaTheme="minorHAnsi" w:hAnsiTheme="minorHAnsi" w:cstheme="minorHAnsi"/>
          <w:sz w:val="22"/>
          <w:szCs w:val="22"/>
          <w:lang w:val="en-GB" w:eastAsia="en-GB"/>
        </w:rPr>
      </w:pPr>
      <w:r>
        <w:rPr>
          <w:rFonts w:asciiTheme="minorHAnsi" w:hAnsiTheme="minorHAnsi" w:cstheme="minorHAnsi"/>
          <w:bCs/>
          <w:sz w:val="22"/>
          <w:szCs w:val="22"/>
        </w:rPr>
        <w:t>Quality of life</w:t>
      </w:r>
      <w:r w:rsidRPr="00793DDC">
        <w:rPr>
          <w:rFonts w:asciiTheme="minorHAnsi" w:hAnsiTheme="minorHAnsi" w:cstheme="minorHAnsi"/>
          <w:bCs/>
          <w:sz w:val="22"/>
          <w:szCs w:val="22"/>
        </w:rPr>
        <w:t xml:space="preserve"> was assessed using the World Health Organisation Quality of Life scale (</w:t>
      </w:r>
      <w:r>
        <w:rPr>
          <w:rFonts w:asciiTheme="minorHAnsi" w:hAnsiTheme="minorHAnsi" w:cstheme="minorHAnsi"/>
          <w:bCs/>
          <w:sz w:val="22"/>
          <w:szCs w:val="22"/>
        </w:rPr>
        <w:t>WHOQOL</w:t>
      </w:r>
      <w:r w:rsidRPr="00793DDC">
        <w:rPr>
          <w:rFonts w:asciiTheme="minorHAnsi" w:hAnsiTheme="minorHAnsi" w:cstheme="minorHAnsi"/>
          <w:bCs/>
          <w:sz w:val="22"/>
          <w:szCs w:val="22"/>
        </w:rPr>
        <w:t xml:space="preserve">-BREF) </w:t>
      </w:r>
      <w:r w:rsidRPr="00793DDC">
        <w:rPr>
          <w:rFonts w:asciiTheme="minorHAnsi" w:hAnsiTheme="minorHAnsi" w:cstheme="minorHAnsi"/>
          <w:bCs/>
          <w:sz w:val="22"/>
          <w:szCs w:val="22"/>
        </w:rPr>
        <w:fldChar w:fldCharType="begin"/>
      </w:r>
      <w:r>
        <w:rPr>
          <w:rFonts w:asciiTheme="minorHAnsi" w:hAnsiTheme="minorHAnsi" w:cstheme="minorHAnsi"/>
          <w:bCs/>
          <w:sz w:val="22"/>
          <w:szCs w:val="22"/>
        </w:rPr>
        <w:instrText xml:space="preserve"> ADDIN EN.CITE &lt;EndNote&gt;&lt;Cite&gt;&lt;Author&gt;Whoqol Group&lt;/Author&gt;&lt;Year&gt;1994&lt;/Year&gt;&lt;RecNum&gt;110&lt;/RecNum&gt;&lt;DisplayText&gt;[27]&lt;/DisplayText&gt;&lt;record&gt;&lt;rec-number&gt;110&lt;/rec-number&gt;&lt;foreign-keys&gt;&lt;key app="EN" db-id="tt20zre9nwff24eater5svzq5fws92zd9pf5" timestamp="1543896437"&gt;110&lt;/key&gt;&lt;/foreign-keys&gt;&lt;ref-type name="Journal Article"&gt;17&lt;/ref-type&gt;&lt;contributors&gt;&lt;authors&gt;&lt;author&gt;Whoqol Group,&lt;/author&gt;&lt;/authors&gt;&lt;/contributors&gt;&lt;titles&gt;&lt;title&gt;Development of the WHOQOL: Rationale and Current Status&lt;/title&gt;&lt;secondary-title&gt;International Journal of Mental Health&lt;/secondary-title&gt;&lt;/titles&gt;&lt;periodical&gt;&lt;full-title&gt;International Journal of Mental Health&lt;/full-title&gt;&lt;/periodical&gt;&lt;pages&gt;24-56&lt;/pages&gt;&lt;volume&gt;23&lt;/volume&gt;&lt;number&gt;3&lt;/number&gt;&lt;dates&gt;&lt;year&gt;1994&lt;/year&gt;&lt;/dates&gt;&lt;publisher&gt;Taylor &amp;amp; Francis, Ltd.&lt;/publisher&gt;&lt;isbn&gt;00207411, 15579328&lt;/isbn&gt;&lt;urls&gt;&lt;related-urls&gt;&lt;url&gt;http://www.jstor.org/stable/41344692&lt;/url&gt;&lt;/related-urls&gt;&lt;/urls&gt;&lt;custom1&gt;Full publication date: Fall 1994&lt;/custom1&gt;&lt;/record&gt;&lt;/Cite&gt;&lt;/EndNote&gt;</w:instrText>
      </w:r>
      <w:r w:rsidRPr="00793DDC">
        <w:rPr>
          <w:rFonts w:asciiTheme="minorHAnsi" w:hAnsiTheme="minorHAnsi" w:cstheme="minorHAnsi"/>
          <w:bCs/>
          <w:sz w:val="22"/>
          <w:szCs w:val="22"/>
        </w:rPr>
        <w:fldChar w:fldCharType="separate"/>
      </w:r>
      <w:r>
        <w:rPr>
          <w:rFonts w:asciiTheme="minorHAnsi" w:hAnsiTheme="minorHAnsi" w:cstheme="minorHAnsi"/>
          <w:bCs/>
          <w:noProof/>
          <w:sz w:val="22"/>
          <w:szCs w:val="22"/>
        </w:rPr>
        <w:t>[27]</w:t>
      </w:r>
      <w:r w:rsidRPr="00793DDC">
        <w:rPr>
          <w:rFonts w:asciiTheme="minorHAnsi" w:hAnsiTheme="minorHAnsi" w:cstheme="minorHAnsi"/>
          <w:bCs/>
          <w:sz w:val="22"/>
          <w:szCs w:val="22"/>
        </w:rPr>
        <w:fldChar w:fldCharType="end"/>
      </w:r>
      <w:r w:rsidRPr="00793DDC">
        <w:rPr>
          <w:rFonts w:asciiTheme="minorHAnsi" w:hAnsiTheme="minorHAnsi" w:cstheme="minorHAnsi"/>
          <w:bCs/>
          <w:sz w:val="22"/>
          <w:szCs w:val="22"/>
        </w:rPr>
        <w:t>.</w:t>
      </w:r>
      <w:r w:rsidRPr="00793DDC">
        <w:rPr>
          <w:rFonts w:asciiTheme="minorHAnsi" w:hAnsiTheme="minorHAnsi" w:cstheme="minorHAnsi"/>
          <w:sz w:val="22"/>
          <w:szCs w:val="22"/>
        </w:rPr>
        <w:t xml:space="preserve"> </w:t>
      </w:r>
      <w:r w:rsidRPr="00793DDC">
        <w:rPr>
          <w:rFonts w:asciiTheme="minorHAnsi" w:eastAsiaTheme="minorHAnsi" w:hAnsiTheme="minorHAnsi" w:cstheme="minorHAnsi"/>
          <w:sz w:val="22"/>
          <w:szCs w:val="22"/>
          <w:lang w:val="en-GB" w:eastAsia="en-GB"/>
        </w:rPr>
        <w:t xml:space="preserve">The </w:t>
      </w:r>
      <w:r>
        <w:rPr>
          <w:rFonts w:asciiTheme="minorHAnsi" w:eastAsiaTheme="minorHAnsi" w:hAnsiTheme="minorHAnsi" w:cstheme="minorHAnsi"/>
          <w:sz w:val="22"/>
          <w:szCs w:val="22"/>
          <w:lang w:val="en-GB" w:eastAsia="en-GB"/>
        </w:rPr>
        <w:t>WHOQOL</w:t>
      </w:r>
      <w:r w:rsidRPr="00793DDC">
        <w:rPr>
          <w:rFonts w:asciiTheme="minorHAnsi" w:eastAsiaTheme="minorHAnsi" w:hAnsiTheme="minorHAnsi" w:cstheme="minorHAnsi"/>
          <w:sz w:val="22"/>
          <w:szCs w:val="22"/>
          <w:lang w:val="en-GB" w:eastAsia="en-GB"/>
        </w:rPr>
        <w:t xml:space="preserve">-BREF is a 26-item self-report measure, measured on a 5-point Likert scale. It assesses quality of life in four domains (lower score indicating lower </w:t>
      </w:r>
      <w:r>
        <w:rPr>
          <w:rFonts w:asciiTheme="minorHAnsi" w:eastAsiaTheme="minorHAnsi" w:hAnsiTheme="minorHAnsi" w:cstheme="minorHAnsi"/>
          <w:sz w:val="22"/>
          <w:szCs w:val="22"/>
          <w:lang w:val="en-GB" w:eastAsia="en-GB"/>
        </w:rPr>
        <w:t>quality of life</w:t>
      </w:r>
      <w:r w:rsidRPr="00793DDC">
        <w:rPr>
          <w:rFonts w:asciiTheme="minorHAnsi" w:eastAsiaTheme="minorHAnsi" w:hAnsiTheme="minorHAnsi" w:cstheme="minorHAnsi"/>
          <w:sz w:val="22"/>
          <w:szCs w:val="22"/>
          <w:lang w:val="en-GB" w:eastAsia="en-GB"/>
        </w:rPr>
        <w:t xml:space="preserve">): </w:t>
      </w:r>
      <w:r w:rsidRPr="00793DDC">
        <w:rPr>
          <w:rFonts w:asciiTheme="minorHAnsi" w:eastAsiaTheme="minorHAnsi" w:hAnsiTheme="minorHAnsi" w:cstheme="minorHAnsi"/>
          <w:i/>
          <w:sz w:val="22"/>
          <w:szCs w:val="22"/>
          <w:lang w:val="en-GB" w:eastAsia="en-GB"/>
        </w:rPr>
        <w:t xml:space="preserve">physical health </w:t>
      </w:r>
      <w:r w:rsidRPr="00793DDC">
        <w:rPr>
          <w:rFonts w:asciiTheme="minorHAnsi" w:eastAsiaTheme="minorHAnsi" w:hAnsiTheme="minorHAnsi" w:cstheme="minorHAnsi"/>
          <w:sz w:val="22"/>
          <w:szCs w:val="22"/>
          <w:lang w:val="en-GB" w:eastAsia="en-GB"/>
        </w:rPr>
        <w:t xml:space="preserve">(i.e., pain and discomfort, energy and fatigue, sleep and rest, dependence on medication, mobility, activities of daily living, and work capacity); </w:t>
      </w:r>
      <w:r w:rsidRPr="00793DDC">
        <w:rPr>
          <w:rFonts w:asciiTheme="minorHAnsi" w:eastAsiaTheme="minorHAnsi" w:hAnsiTheme="minorHAnsi" w:cstheme="minorHAnsi"/>
          <w:i/>
          <w:sz w:val="22"/>
          <w:szCs w:val="22"/>
          <w:lang w:val="en-GB" w:eastAsia="en-GB"/>
        </w:rPr>
        <w:t xml:space="preserve">psychological health </w:t>
      </w:r>
      <w:r w:rsidRPr="00793DDC">
        <w:rPr>
          <w:rFonts w:asciiTheme="minorHAnsi" w:eastAsiaTheme="minorHAnsi" w:hAnsiTheme="minorHAnsi" w:cstheme="minorHAnsi"/>
          <w:sz w:val="22"/>
          <w:szCs w:val="22"/>
          <w:lang w:val="en-GB" w:eastAsia="en-GB"/>
        </w:rPr>
        <w:t xml:space="preserve">(i.e., positive feelings, negative feelings, self-esteem, thinking and concentration, body image, and spirituality and religion); </w:t>
      </w:r>
      <w:r w:rsidRPr="00793DDC">
        <w:rPr>
          <w:rFonts w:asciiTheme="minorHAnsi" w:eastAsiaTheme="minorHAnsi" w:hAnsiTheme="minorHAnsi" w:cstheme="minorHAnsi"/>
          <w:i/>
          <w:sz w:val="22"/>
          <w:szCs w:val="22"/>
          <w:lang w:val="en-GB" w:eastAsia="en-GB"/>
        </w:rPr>
        <w:t>social health</w:t>
      </w:r>
      <w:r w:rsidRPr="00793DDC">
        <w:rPr>
          <w:rFonts w:asciiTheme="minorHAnsi" w:eastAsiaTheme="minorHAnsi" w:hAnsiTheme="minorHAnsi" w:cstheme="minorHAnsi"/>
          <w:sz w:val="22"/>
          <w:szCs w:val="22"/>
          <w:lang w:val="en-GB" w:eastAsia="en-GB"/>
        </w:rPr>
        <w:t xml:space="preserve"> (i.e., personal relations, sex, and practical social support); and </w:t>
      </w:r>
      <w:r w:rsidRPr="00793DDC">
        <w:rPr>
          <w:rFonts w:asciiTheme="minorHAnsi" w:eastAsiaTheme="minorHAnsi" w:hAnsiTheme="minorHAnsi" w:cstheme="minorHAnsi"/>
          <w:i/>
          <w:sz w:val="22"/>
          <w:szCs w:val="22"/>
          <w:lang w:val="en-GB" w:eastAsia="en-GB"/>
        </w:rPr>
        <w:t xml:space="preserve">environmental health </w:t>
      </w:r>
      <w:r w:rsidRPr="00793DDC">
        <w:rPr>
          <w:rFonts w:asciiTheme="minorHAnsi" w:eastAsiaTheme="minorHAnsi" w:hAnsiTheme="minorHAnsi" w:cstheme="minorHAnsi"/>
          <w:sz w:val="22"/>
          <w:szCs w:val="22"/>
          <w:lang w:val="en-GB" w:eastAsia="en-GB"/>
        </w:rPr>
        <w:t xml:space="preserve">(i.e., financial resources, information and skills, recreation and leisure, home environment, access to health and social care, physical environment, and transport), over the past two weeks. The </w:t>
      </w:r>
      <w:r>
        <w:rPr>
          <w:rFonts w:asciiTheme="minorHAnsi" w:eastAsiaTheme="minorHAnsi" w:hAnsiTheme="minorHAnsi" w:cstheme="minorHAnsi"/>
          <w:sz w:val="22"/>
          <w:szCs w:val="22"/>
          <w:lang w:val="en-GB" w:eastAsia="en-GB"/>
        </w:rPr>
        <w:t>WHOQOL-BREF</w:t>
      </w:r>
      <w:r w:rsidRPr="00793DDC">
        <w:rPr>
          <w:rFonts w:asciiTheme="minorHAnsi" w:eastAsiaTheme="minorHAnsi" w:hAnsiTheme="minorHAnsi" w:cstheme="minorHAnsi"/>
          <w:sz w:val="22"/>
          <w:szCs w:val="22"/>
          <w:lang w:val="en-GB" w:eastAsia="en-GB"/>
        </w:rPr>
        <w:t xml:space="preserve"> yields an overall </w:t>
      </w:r>
      <w:r>
        <w:rPr>
          <w:rFonts w:asciiTheme="minorHAnsi" w:eastAsiaTheme="minorHAnsi" w:hAnsiTheme="minorHAnsi" w:cstheme="minorHAnsi"/>
          <w:sz w:val="22"/>
          <w:szCs w:val="22"/>
          <w:lang w:val="en-GB" w:eastAsia="en-GB"/>
        </w:rPr>
        <w:t>quality of life</w:t>
      </w:r>
      <w:r w:rsidRPr="00793DDC">
        <w:rPr>
          <w:rFonts w:asciiTheme="minorHAnsi" w:eastAsiaTheme="minorHAnsi" w:hAnsiTheme="minorHAnsi" w:cstheme="minorHAnsi"/>
          <w:sz w:val="22"/>
          <w:szCs w:val="22"/>
          <w:lang w:val="en-GB" w:eastAsia="en-GB"/>
        </w:rPr>
        <w:t xml:space="preserve"> profile, which encompasses the four domain scores. </w:t>
      </w:r>
    </w:p>
    <w:p w14:paraId="66EF8580" w14:textId="77777777" w:rsidR="00A16EF3" w:rsidRPr="00793DDC" w:rsidRDefault="00A16EF3" w:rsidP="00A16EF3">
      <w:pPr>
        <w:spacing w:line="480" w:lineRule="auto"/>
        <w:ind w:firstLine="720"/>
        <w:rPr>
          <w:rFonts w:asciiTheme="minorHAnsi" w:hAnsiTheme="minorHAnsi" w:cstheme="minorHAnsi"/>
          <w:sz w:val="22"/>
          <w:szCs w:val="22"/>
        </w:rPr>
      </w:pPr>
      <w:r w:rsidRPr="00793DDC">
        <w:rPr>
          <w:rFonts w:asciiTheme="minorHAnsi" w:hAnsiTheme="minorHAnsi" w:cstheme="minorHAnsi"/>
          <w:sz w:val="22"/>
          <w:szCs w:val="22"/>
        </w:rPr>
        <w:lastRenderedPageBreak/>
        <w:t xml:space="preserve">Lifestyle and demographic factors were self-reported. Current smoking </w:t>
      </w:r>
      <w:r>
        <w:rPr>
          <w:rFonts w:asciiTheme="minorHAnsi" w:hAnsiTheme="minorHAnsi" w:cstheme="minorHAnsi"/>
          <w:sz w:val="22"/>
          <w:szCs w:val="22"/>
        </w:rPr>
        <w:t xml:space="preserve">and physical activity </w:t>
      </w:r>
      <w:r w:rsidRPr="00793DDC">
        <w:rPr>
          <w:rFonts w:asciiTheme="minorHAnsi" w:hAnsiTheme="minorHAnsi" w:cstheme="minorHAnsi"/>
          <w:sz w:val="22"/>
          <w:szCs w:val="22"/>
        </w:rPr>
        <w:t>status was dichotomised as yes/no</w:t>
      </w:r>
      <w:r>
        <w:rPr>
          <w:rFonts w:asciiTheme="minorHAnsi" w:hAnsiTheme="minorHAnsi" w:cstheme="minorHAnsi"/>
          <w:sz w:val="22"/>
          <w:szCs w:val="22"/>
        </w:rPr>
        <w:t>.</w:t>
      </w:r>
      <w:r w:rsidRPr="00793DDC">
        <w:rPr>
          <w:rFonts w:asciiTheme="minorHAnsi" w:hAnsiTheme="minorHAnsi" w:cstheme="minorHAnsi"/>
          <w:sz w:val="22"/>
          <w:szCs w:val="22"/>
        </w:rPr>
        <w:t xml:space="preserve"> </w:t>
      </w:r>
      <w:r>
        <w:rPr>
          <w:rFonts w:asciiTheme="minorHAnsi" w:hAnsiTheme="minorHAnsi" w:cstheme="minorHAnsi"/>
          <w:sz w:val="22"/>
          <w:szCs w:val="22"/>
        </w:rPr>
        <w:t>M</w:t>
      </w:r>
      <w:r w:rsidRPr="00793DDC">
        <w:rPr>
          <w:rFonts w:asciiTheme="minorHAnsi" w:hAnsiTheme="minorHAnsi" w:cstheme="minorHAnsi"/>
          <w:sz w:val="22"/>
          <w:szCs w:val="22"/>
        </w:rPr>
        <w:t xml:space="preserve">arital status </w:t>
      </w:r>
      <w:r>
        <w:rPr>
          <w:rFonts w:asciiTheme="minorHAnsi" w:hAnsiTheme="minorHAnsi" w:cstheme="minorHAnsi"/>
          <w:sz w:val="22"/>
          <w:szCs w:val="22"/>
        </w:rPr>
        <w:t>(</w:t>
      </w:r>
      <w:r w:rsidRPr="00793DDC">
        <w:rPr>
          <w:rFonts w:asciiTheme="minorHAnsi" w:hAnsiTheme="minorHAnsi" w:cstheme="minorHAnsi"/>
          <w:sz w:val="22"/>
          <w:szCs w:val="22"/>
        </w:rPr>
        <w:t>single</w:t>
      </w:r>
      <w:r>
        <w:rPr>
          <w:rFonts w:asciiTheme="minorHAnsi" w:hAnsiTheme="minorHAnsi" w:cstheme="minorHAnsi"/>
          <w:sz w:val="22"/>
          <w:szCs w:val="22"/>
        </w:rPr>
        <w:t xml:space="preserve"> or </w:t>
      </w:r>
      <w:r w:rsidRPr="00793DDC">
        <w:rPr>
          <w:rFonts w:asciiTheme="minorHAnsi" w:hAnsiTheme="minorHAnsi" w:cstheme="minorHAnsi"/>
          <w:sz w:val="22"/>
          <w:szCs w:val="22"/>
        </w:rPr>
        <w:t xml:space="preserve">never married, </w:t>
      </w:r>
      <w:r>
        <w:rPr>
          <w:rFonts w:asciiTheme="minorHAnsi" w:hAnsiTheme="minorHAnsi" w:cstheme="minorHAnsi"/>
          <w:sz w:val="22"/>
          <w:szCs w:val="22"/>
        </w:rPr>
        <w:t xml:space="preserve">defacto relationship or </w:t>
      </w:r>
      <w:r w:rsidRPr="00793DDC">
        <w:rPr>
          <w:rFonts w:asciiTheme="minorHAnsi" w:hAnsiTheme="minorHAnsi" w:cstheme="minorHAnsi"/>
          <w:sz w:val="22"/>
          <w:szCs w:val="22"/>
        </w:rPr>
        <w:t>married, separated</w:t>
      </w:r>
      <w:r>
        <w:rPr>
          <w:rFonts w:asciiTheme="minorHAnsi" w:hAnsiTheme="minorHAnsi" w:cstheme="minorHAnsi"/>
          <w:sz w:val="22"/>
          <w:szCs w:val="22"/>
        </w:rPr>
        <w:t xml:space="preserve"> or </w:t>
      </w:r>
      <w:r w:rsidRPr="00793DDC">
        <w:rPr>
          <w:rFonts w:asciiTheme="minorHAnsi" w:hAnsiTheme="minorHAnsi" w:cstheme="minorHAnsi"/>
          <w:sz w:val="22"/>
          <w:szCs w:val="22"/>
        </w:rPr>
        <w:t>divorced, or widowed</w:t>
      </w:r>
      <w:r>
        <w:rPr>
          <w:rFonts w:asciiTheme="minorHAnsi" w:hAnsiTheme="minorHAnsi" w:cstheme="minorHAnsi"/>
          <w:sz w:val="22"/>
          <w:szCs w:val="22"/>
        </w:rPr>
        <w:t>)</w:t>
      </w:r>
      <w:r w:rsidRPr="00793DDC">
        <w:rPr>
          <w:rFonts w:asciiTheme="minorHAnsi" w:hAnsiTheme="minorHAnsi" w:cstheme="minorHAnsi"/>
          <w:sz w:val="22"/>
          <w:szCs w:val="22"/>
        </w:rPr>
        <w:t xml:space="preserve"> and education </w:t>
      </w:r>
      <w:r>
        <w:rPr>
          <w:rFonts w:asciiTheme="minorHAnsi" w:hAnsiTheme="minorHAnsi" w:cstheme="minorHAnsi"/>
          <w:sz w:val="22"/>
          <w:szCs w:val="22"/>
        </w:rPr>
        <w:t>(</w:t>
      </w:r>
      <w:r w:rsidRPr="00793DDC">
        <w:rPr>
          <w:rFonts w:asciiTheme="minorHAnsi" w:hAnsiTheme="minorHAnsi" w:cstheme="minorHAnsi"/>
          <w:sz w:val="22"/>
          <w:szCs w:val="22"/>
        </w:rPr>
        <w:t xml:space="preserve">non-completion of secondary school, completed secondary school, completed university, or completed a Technical and Further Education </w:t>
      </w:r>
      <w:r>
        <w:rPr>
          <w:rFonts w:asciiTheme="minorHAnsi" w:hAnsiTheme="minorHAnsi" w:cstheme="minorHAnsi"/>
          <w:sz w:val="22"/>
          <w:szCs w:val="22"/>
        </w:rPr>
        <w:t>[</w:t>
      </w:r>
      <w:r w:rsidRPr="00793DDC">
        <w:rPr>
          <w:rFonts w:asciiTheme="minorHAnsi" w:hAnsiTheme="minorHAnsi" w:cstheme="minorHAnsi"/>
          <w:sz w:val="22"/>
          <w:szCs w:val="22"/>
        </w:rPr>
        <w:t>TAFE</w:t>
      </w:r>
      <w:r>
        <w:rPr>
          <w:rFonts w:asciiTheme="minorHAnsi" w:hAnsiTheme="minorHAnsi" w:cstheme="minorHAnsi"/>
          <w:sz w:val="22"/>
          <w:szCs w:val="22"/>
        </w:rPr>
        <w:t>]</w:t>
      </w:r>
      <w:r w:rsidRPr="00793DDC">
        <w:rPr>
          <w:rFonts w:asciiTheme="minorHAnsi" w:hAnsiTheme="minorHAnsi" w:cstheme="minorHAnsi"/>
          <w:sz w:val="22"/>
          <w:szCs w:val="22"/>
        </w:rPr>
        <w:t xml:space="preserve"> or trade qualification</w:t>
      </w:r>
      <w:r>
        <w:rPr>
          <w:rFonts w:asciiTheme="minorHAnsi" w:hAnsiTheme="minorHAnsi" w:cstheme="minorHAnsi"/>
          <w:sz w:val="22"/>
          <w:szCs w:val="22"/>
        </w:rPr>
        <w:t>) were</w:t>
      </w:r>
      <w:r w:rsidRPr="00793DDC">
        <w:rPr>
          <w:rFonts w:asciiTheme="minorHAnsi" w:hAnsiTheme="minorHAnsi" w:cstheme="minorHAnsi"/>
          <w:sz w:val="22"/>
          <w:szCs w:val="22"/>
        </w:rPr>
        <w:t xml:space="preserve"> categorised into four categories. Area-based socio-economic status (SES) was </w:t>
      </w:r>
      <w:r>
        <w:rPr>
          <w:rFonts w:asciiTheme="minorHAnsi" w:hAnsiTheme="minorHAnsi" w:cstheme="minorHAnsi"/>
          <w:sz w:val="22"/>
          <w:szCs w:val="22"/>
        </w:rPr>
        <w:t xml:space="preserve"> assessed </w:t>
      </w:r>
      <w:r w:rsidRPr="00793DDC">
        <w:rPr>
          <w:rFonts w:asciiTheme="minorHAnsi" w:hAnsiTheme="minorHAnsi" w:cstheme="minorHAnsi"/>
          <w:sz w:val="22"/>
          <w:szCs w:val="22"/>
        </w:rPr>
        <w:t>using the Index of Relative Socioeconomic Advantage and Disadvantage (IRSAD).</w:t>
      </w:r>
      <w:r w:rsidRPr="00793DDC">
        <w:rPr>
          <w:rFonts w:asciiTheme="minorHAnsi" w:hAnsiTheme="minorHAnsi" w:cstheme="minorHAnsi"/>
          <w:sz w:val="22"/>
          <w:szCs w:val="22"/>
        </w:rPr>
        <w:fldChar w:fldCharType="begin"/>
      </w:r>
      <w:r>
        <w:rPr>
          <w:rFonts w:asciiTheme="minorHAnsi" w:hAnsiTheme="minorHAnsi" w:cstheme="minorHAnsi"/>
          <w:sz w:val="22"/>
          <w:szCs w:val="22"/>
        </w:rPr>
        <w:instrText xml:space="preserve"> ADDIN EN.CITE &lt;EndNote&gt;&lt;Cite&gt;&lt;Author&gt;Australian Bureau of Statistics&lt;/Author&gt;&lt;Year&gt;2011&lt;/Year&gt;&lt;RecNum&gt;204&lt;/RecNum&gt;&lt;DisplayText&gt;[28]&lt;/DisplayText&gt;&lt;record&gt;&lt;rec-number&gt;204&lt;/rec-number&gt;&lt;foreign-keys&gt;&lt;key app="EN" db-id="tt20zre9nwff24eater5svzq5fws92zd9pf5" timestamp="1549499769"&gt;204&lt;/key&gt;&lt;/foreign-keys&gt;&lt;ref-type name="Government Document"&gt;46&lt;/ref-type&gt;&lt;contributors&gt;&lt;authors&gt;&lt;author&gt;Australian Bureau of Statistics,&lt;/author&gt;&lt;/authors&gt;&lt;/contributors&gt;&lt;titles&gt;&lt;title&gt;Socio-Economic Indexes for Areas, cat. no. 2033.0.55.001&lt;/title&gt;&lt;/titles&gt;&lt;dates&gt;&lt;year&gt;2011&lt;/year&gt;&lt;/dates&gt;&lt;urls&gt;&lt;related-urls&gt;&lt;url&gt;http://www.ausstats.abs.gov.au/ausstats/subscriber.nsf/0/22CEDA8038AF7A0DCA257B3B00116E34/$File/2033.0.55.001%20seifa%202011%20technical%20paper.pdf&lt;/url&gt;&lt;/related-urls&gt;&lt;/urls&gt;&lt;access-date&gt;Viewed 17 January 2019&lt;/access-date&gt;&lt;/record&gt;&lt;/Cite&gt;&lt;/EndNote&gt;</w:instrText>
      </w:r>
      <w:r w:rsidRPr="00793DDC">
        <w:rPr>
          <w:rFonts w:asciiTheme="minorHAnsi" w:hAnsiTheme="minorHAnsi" w:cstheme="minorHAnsi"/>
          <w:sz w:val="22"/>
          <w:szCs w:val="22"/>
        </w:rPr>
        <w:fldChar w:fldCharType="separate"/>
      </w:r>
      <w:r>
        <w:rPr>
          <w:rFonts w:asciiTheme="minorHAnsi" w:hAnsiTheme="minorHAnsi" w:cstheme="minorHAnsi"/>
          <w:noProof/>
          <w:sz w:val="22"/>
          <w:szCs w:val="22"/>
        </w:rPr>
        <w:t>[28]</w:t>
      </w:r>
      <w:r w:rsidRPr="00793DDC">
        <w:rPr>
          <w:rFonts w:asciiTheme="minorHAnsi" w:hAnsiTheme="minorHAnsi" w:cstheme="minorHAnsi"/>
          <w:sz w:val="22"/>
          <w:szCs w:val="22"/>
        </w:rPr>
        <w:fldChar w:fldCharType="end"/>
      </w:r>
      <w:r w:rsidRPr="00793DDC">
        <w:rPr>
          <w:rFonts w:asciiTheme="minorHAnsi" w:hAnsiTheme="minorHAnsi" w:cstheme="minorHAnsi"/>
          <w:sz w:val="22"/>
          <w:szCs w:val="22"/>
        </w:rPr>
        <w:t xml:space="preserve"> Lower scores on the IRSAD signifies greater disadvantage (Quintile 1), while a high score represents greater advantage (Quintile 5). Body mass index (BMI) was determined using clinical measurements [weight (kg) and height (cm)</w:t>
      </w:r>
      <w:r>
        <w:rPr>
          <w:rFonts w:asciiTheme="minorHAnsi" w:hAnsiTheme="minorHAnsi" w:cstheme="minorHAnsi"/>
          <w:sz w:val="22"/>
          <w:szCs w:val="22"/>
        </w:rPr>
        <w:t>; weight/height</w:t>
      </w:r>
      <w:r w:rsidRPr="00133505">
        <w:rPr>
          <w:rFonts w:asciiTheme="minorHAnsi" w:hAnsiTheme="minorHAnsi" w:cstheme="minorHAnsi"/>
          <w:sz w:val="22"/>
          <w:szCs w:val="22"/>
          <w:vertAlign w:val="superscript"/>
        </w:rPr>
        <w:t>2</w:t>
      </w:r>
      <w:r w:rsidRPr="00793DDC">
        <w:rPr>
          <w:rFonts w:asciiTheme="minorHAnsi" w:hAnsiTheme="minorHAnsi" w:cstheme="minorHAnsi"/>
          <w:sz w:val="22"/>
          <w:szCs w:val="22"/>
        </w:rPr>
        <w:t xml:space="preserve">].  </w:t>
      </w:r>
    </w:p>
    <w:p w14:paraId="0DE16781" w14:textId="77777777" w:rsidR="00A16EF3" w:rsidRPr="00793DDC" w:rsidRDefault="00A16EF3" w:rsidP="00A16EF3">
      <w:pPr>
        <w:spacing w:line="480" w:lineRule="auto"/>
        <w:rPr>
          <w:rFonts w:asciiTheme="minorHAnsi" w:hAnsiTheme="minorHAnsi" w:cstheme="minorHAnsi"/>
          <w:b/>
          <w:bCs/>
          <w:sz w:val="22"/>
          <w:szCs w:val="22"/>
        </w:rPr>
      </w:pPr>
      <w:r>
        <w:rPr>
          <w:rFonts w:asciiTheme="minorHAnsi" w:hAnsiTheme="minorHAnsi" w:cstheme="minorHAnsi"/>
          <w:b/>
          <w:bCs/>
          <w:sz w:val="22"/>
          <w:szCs w:val="22"/>
        </w:rPr>
        <w:t xml:space="preserve">2.4 </w:t>
      </w:r>
      <w:r w:rsidRPr="00793DDC">
        <w:rPr>
          <w:rFonts w:asciiTheme="minorHAnsi" w:hAnsiTheme="minorHAnsi" w:cstheme="minorHAnsi"/>
          <w:b/>
          <w:bCs/>
          <w:sz w:val="22"/>
          <w:szCs w:val="22"/>
        </w:rPr>
        <w:t>Statistical Analysis</w:t>
      </w:r>
    </w:p>
    <w:p w14:paraId="1B4C77D6" w14:textId="77777777" w:rsidR="00A16EF3" w:rsidRPr="00793DDC" w:rsidRDefault="00A16EF3" w:rsidP="00A16EF3">
      <w:pPr>
        <w:spacing w:line="480" w:lineRule="auto"/>
        <w:ind w:firstLine="720"/>
        <w:rPr>
          <w:rFonts w:asciiTheme="minorHAnsi" w:hAnsiTheme="minorHAnsi" w:cstheme="minorHAnsi"/>
          <w:sz w:val="22"/>
          <w:szCs w:val="22"/>
        </w:rPr>
      </w:pPr>
      <w:r w:rsidRPr="00793DDC">
        <w:rPr>
          <w:rFonts w:asciiTheme="minorHAnsi" w:hAnsiTheme="minorHAnsi" w:cstheme="minorHAnsi"/>
          <w:sz w:val="22"/>
          <w:szCs w:val="22"/>
        </w:rPr>
        <w:t xml:space="preserve">All statistical analyses </w:t>
      </w:r>
      <w:r>
        <w:rPr>
          <w:rFonts w:asciiTheme="minorHAnsi" w:hAnsiTheme="minorHAnsi" w:cstheme="minorHAnsi"/>
          <w:sz w:val="22"/>
          <w:szCs w:val="22"/>
        </w:rPr>
        <w:t>were performed using Minitab 18</w:t>
      </w:r>
      <w:r w:rsidRPr="00793DDC">
        <w:rPr>
          <w:rFonts w:asciiTheme="minorHAnsi" w:hAnsiTheme="minorHAnsi" w:cstheme="minorHAnsi"/>
          <w:sz w:val="22"/>
          <w:szCs w:val="22"/>
        </w:rPr>
        <w:t>.</w:t>
      </w:r>
      <w:r w:rsidRPr="00793DDC">
        <w:rPr>
          <w:rFonts w:asciiTheme="minorHAnsi" w:hAnsiTheme="minorHAnsi" w:cstheme="minorHAnsi"/>
          <w:sz w:val="22"/>
          <w:szCs w:val="22"/>
        </w:rPr>
        <w:fldChar w:fldCharType="begin"/>
      </w:r>
      <w:r>
        <w:rPr>
          <w:rFonts w:asciiTheme="minorHAnsi" w:hAnsiTheme="minorHAnsi" w:cstheme="minorHAnsi"/>
          <w:sz w:val="22"/>
          <w:szCs w:val="22"/>
        </w:rPr>
        <w:instrText xml:space="preserve"> ADDIN EN.CITE &lt;EndNote&gt;&lt;Cite&gt;&lt;Author&gt;Minitab 18  Statisical Software&lt;/Author&gt;&lt;Year&gt;2017&lt;/Year&gt;&lt;RecNum&gt;219&lt;/RecNum&gt;&lt;DisplayText&gt;[29]&lt;/DisplayText&gt;&lt;record&gt;&lt;rec-number&gt;219&lt;/rec-number&gt;&lt;foreign-keys&gt;&lt;key app="EN" db-id="tt20zre9nwff24eater5svzq5fws92zd9pf5" timestamp="1567484199"&gt;219&lt;/key&gt;&lt;/foreign-keys&gt;&lt;ref-type name="Computer Program"&gt;9&lt;/ref-type&gt;&lt;contributors&gt;&lt;authors&gt;&lt;author&gt;Minitab 18  Statisical Software,&lt;/author&gt;&lt;/authors&gt;&lt;/contributors&gt;&lt;titles&gt;&lt;/titles&gt;&lt;edition&gt;18&lt;/edition&gt;&lt;dates&gt;&lt;year&gt;2017&lt;/year&gt;&lt;/dates&gt;&lt;pub-location&gt;PA&lt;/pub-location&gt;&lt;publisher&gt;State College&lt;/publisher&gt;&lt;urls&gt;&lt;related-urls&gt;&lt;url&gt;www.minitab.com&lt;/url&gt;&lt;/related-urls&gt;&lt;/urls&gt;&lt;/record&gt;&lt;/Cite&gt;&lt;/EndNote&gt;</w:instrText>
      </w:r>
      <w:r w:rsidRPr="00793DDC">
        <w:rPr>
          <w:rFonts w:asciiTheme="minorHAnsi" w:hAnsiTheme="minorHAnsi" w:cstheme="minorHAnsi"/>
          <w:sz w:val="22"/>
          <w:szCs w:val="22"/>
        </w:rPr>
        <w:fldChar w:fldCharType="separate"/>
      </w:r>
      <w:r>
        <w:rPr>
          <w:rFonts w:asciiTheme="minorHAnsi" w:hAnsiTheme="minorHAnsi" w:cstheme="minorHAnsi"/>
          <w:noProof/>
          <w:sz w:val="22"/>
          <w:szCs w:val="22"/>
        </w:rPr>
        <w:t>[29]</w:t>
      </w:r>
      <w:r w:rsidRPr="00793DDC">
        <w:rPr>
          <w:rFonts w:asciiTheme="minorHAnsi" w:hAnsiTheme="minorHAnsi" w:cstheme="minorHAnsi"/>
          <w:sz w:val="22"/>
          <w:szCs w:val="22"/>
        </w:rPr>
        <w:fldChar w:fldCharType="end"/>
      </w:r>
      <w:r w:rsidRPr="00793DDC">
        <w:rPr>
          <w:rFonts w:asciiTheme="minorHAnsi" w:hAnsiTheme="minorHAnsi" w:cstheme="minorHAnsi"/>
          <w:sz w:val="22"/>
          <w:szCs w:val="22"/>
        </w:rPr>
        <w:t xml:space="preserve"> Demographic characteristics were compared among the groups (mental </w:t>
      </w:r>
      <w:r>
        <w:rPr>
          <w:rFonts w:asciiTheme="minorHAnsi" w:hAnsiTheme="minorHAnsi" w:cstheme="minorHAnsi"/>
          <w:sz w:val="22"/>
          <w:szCs w:val="22"/>
        </w:rPr>
        <w:t xml:space="preserve">state </w:t>
      </w:r>
      <w:r w:rsidRPr="00793DDC">
        <w:rPr>
          <w:rFonts w:asciiTheme="minorHAnsi" w:hAnsiTheme="minorHAnsi" w:cstheme="minorHAnsi"/>
          <w:sz w:val="22"/>
          <w:szCs w:val="22"/>
        </w:rPr>
        <w:t xml:space="preserve">disorders, mental </w:t>
      </w:r>
      <w:r>
        <w:rPr>
          <w:rFonts w:asciiTheme="minorHAnsi" w:hAnsiTheme="minorHAnsi" w:cstheme="minorHAnsi"/>
          <w:sz w:val="22"/>
          <w:szCs w:val="22"/>
        </w:rPr>
        <w:t xml:space="preserve">state </w:t>
      </w:r>
      <w:r w:rsidRPr="00793DDC">
        <w:rPr>
          <w:rFonts w:asciiTheme="minorHAnsi" w:hAnsiTheme="minorHAnsi" w:cstheme="minorHAnsi"/>
          <w:sz w:val="22"/>
          <w:szCs w:val="22"/>
        </w:rPr>
        <w:t xml:space="preserve">disorders co-occurring with PD, and controls) using Kruskal-Wallis tests and chi square analyses. </w:t>
      </w:r>
    </w:p>
    <w:p w14:paraId="5F9E1A84" w14:textId="77777777" w:rsidR="00A16EF3" w:rsidRDefault="00A16EF3" w:rsidP="00A16EF3">
      <w:pPr>
        <w:spacing w:line="480" w:lineRule="auto"/>
        <w:ind w:firstLine="720"/>
        <w:rPr>
          <w:rFonts w:asciiTheme="minorHAnsi" w:eastAsiaTheme="minorHAnsi" w:hAnsiTheme="minorHAnsi" w:cstheme="minorHAnsi"/>
          <w:sz w:val="22"/>
          <w:szCs w:val="22"/>
          <w:lang w:val="en-GB" w:eastAsia="en-GB"/>
        </w:rPr>
      </w:pPr>
      <w:r w:rsidRPr="00793DDC">
        <w:rPr>
          <w:rFonts w:asciiTheme="minorHAnsi" w:eastAsiaTheme="minorHAnsi" w:hAnsiTheme="minorHAnsi" w:cstheme="minorHAnsi"/>
          <w:sz w:val="22"/>
          <w:szCs w:val="22"/>
          <w:lang w:val="en-GB" w:eastAsia="en-GB"/>
        </w:rPr>
        <w:t xml:space="preserve">Scores on each domain of the </w:t>
      </w:r>
      <w:r>
        <w:rPr>
          <w:rFonts w:asciiTheme="minorHAnsi" w:eastAsiaTheme="minorHAnsi" w:hAnsiTheme="minorHAnsi" w:cstheme="minorHAnsi"/>
          <w:sz w:val="22"/>
          <w:szCs w:val="22"/>
          <w:lang w:val="en-GB" w:eastAsia="en-GB"/>
        </w:rPr>
        <w:t>WHOQOL-BREF</w:t>
      </w:r>
      <w:r w:rsidRPr="00793DDC">
        <w:rPr>
          <w:rFonts w:asciiTheme="minorHAnsi" w:eastAsiaTheme="minorHAnsi" w:hAnsiTheme="minorHAnsi" w:cstheme="minorHAnsi"/>
          <w:sz w:val="22"/>
          <w:szCs w:val="22"/>
          <w:lang w:val="en-GB" w:eastAsia="en-GB"/>
        </w:rPr>
        <w:t xml:space="preserve"> were assessed against general norms reported by </w:t>
      </w:r>
      <w:r w:rsidRPr="00793DDC">
        <w:rPr>
          <w:rFonts w:asciiTheme="minorHAnsi" w:eastAsiaTheme="minorHAnsi" w:hAnsiTheme="minorHAnsi" w:cstheme="minorHAnsi"/>
          <w:sz w:val="22"/>
          <w:szCs w:val="22"/>
          <w:lang w:val="en-GB" w:eastAsia="en-GB"/>
        </w:rPr>
        <w:fldChar w:fldCharType="begin"/>
      </w:r>
      <w:r>
        <w:rPr>
          <w:rFonts w:asciiTheme="minorHAnsi" w:eastAsiaTheme="minorHAnsi" w:hAnsiTheme="minorHAnsi" w:cstheme="minorHAnsi"/>
          <w:sz w:val="22"/>
          <w:szCs w:val="22"/>
          <w:lang w:val="en-GB" w:eastAsia="en-GB"/>
        </w:rPr>
        <w:instrText xml:space="preserve"> ADDIN EN.CITE &lt;EndNote&gt;&lt;Cite AuthorYear="1"&gt;&lt;Author&gt;Hawthorne&lt;/Author&gt;&lt;Year&gt;2006&lt;/Year&gt;&lt;RecNum&gt;135&lt;/RecNum&gt;&lt;DisplayText&gt;Hawthorne et al. [30]&lt;/DisplayText&gt;&lt;record&gt;&lt;rec-number&gt;135&lt;/rec-number&gt;&lt;foreign-keys&gt;&lt;key app="EN" db-id="tt20zre9nwff24eater5svzq5fws92zd9pf5" timestamp="1543896444"&gt;135&lt;/key&gt;&lt;/foreign-keys&gt;&lt;ref-type name="Journal Article"&gt;17&lt;/ref-type&gt;&lt;contributors&gt;&lt;authors&gt;&lt;author&gt;Hawthorne, Graeme&lt;/author&gt;&lt;author&gt;Herrman, Helen&lt;/author&gt;&lt;author&gt;Murphy, Barbara&lt;/author&gt;&lt;/authors&gt;&lt;/contributors&gt;&lt;titles&gt;&lt;title&gt;Interpreting the WHOQOL-Brèf: Preliminary Population Norms and Effect Sizes&lt;/title&gt;&lt;secondary-title&gt;Social Indicators Research&lt;/secondary-title&gt;&lt;/titles&gt;&lt;periodical&gt;&lt;full-title&gt;Social Indicators Research&lt;/full-title&gt;&lt;abbr-1&gt;Soc Indic Res&lt;/abbr-1&gt;&lt;/periodical&gt;&lt;pages&gt;37-59&lt;/pages&gt;&lt;volume&gt;77&lt;/volume&gt;&lt;number&gt;1&lt;/number&gt;&lt;dates&gt;&lt;year&gt;2006&lt;/year&gt;&lt;pub-dates&gt;&lt;date&gt;May 01&lt;/date&gt;&lt;/pub-dates&gt;&lt;/dates&gt;&lt;isbn&gt;1573-0921&lt;/isbn&gt;&lt;label&gt;Hawthorne2006&lt;/label&gt;&lt;work-type&gt;journal article&lt;/work-type&gt;&lt;urls&gt;&lt;related-urls&gt;&lt;url&gt;https://doi.org/10.1007/s11205-005-5552-1&lt;/url&gt;&lt;/related-urls&gt;&lt;/urls&gt;&lt;electronic-resource-num&gt;10.1007/s11205-005-5552-1&lt;/electronic-resource-num&gt;&lt;/record&gt;&lt;/Cite&gt;&lt;/EndNote&gt;</w:instrText>
      </w:r>
      <w:r w:rsidRPr="00793DDC">
        <w:rPr>
          <w:rFonts w:asciiTheme="minorHAnsi" w:eastAsiaTheme="minorHAnsi" w:hAnsiTheme="minorHAnsi" w:cstheme="minorHAnsi"/>
          <w:sz w:val="22"/>
          <w:szCs w:val="22"/>
          <w:lang w:val="en-GB" w:eastAsia="en-GB"/>
        </w:rPr>
        <w:fldChar w:fldCharType="separate"/>
      </w:r>
      <w:r>
        <w:rPr>
          <w:rFonts w:asciiTheme="minorHAnsi" w:eastAsiaTheme="minorHAnsi" w:hAnsiTheme="minorHAnsi" w:cstheme="minorHAnsi"/>
          <w:noProof/>
          <w:sz w:val="22"/>
          <w:szCs w:val="22"/>
          <w:lang w:val="en-GB" w:eastAsia="en-GB"/>
        </w:rPr>
        <w:t>Hawthorne et al. [30]</w:t>
      </w:r>
      <w:r w:rsidRPr="00793DDC">
        <w:rPr>
          <w:rFonts w:asciiTheme="minorHAnsi" w:eastAsiaTheme="minorHAnsi" w:hAnsiTheme="minorHAnsi" w:cstheme="minorHAnsi"/>
          <w:sz w:val="22"/>
          <w:szCs w:val="22"/>
          <w:lang w:val="en-GB" w:eastAsia="en-GB"/>
        </w:rPr>
        <w:fldChar w:fldCharType="end"/>
      </w:r>
      <w:r w:rsidRPr="00793DDC">
        <w:rPr>
          <w:rFonts w:asciiTheme="minorHAnsi" w:eastAsiaTheme="minorHAnsi" w:hAnsiTheme="minorHAnsi" w:cstheme="minorHAnsi"/>
          <w:sz w:val="22"/>
          <w:szCs w:val="22"/>
          <w:lang w:val="en-GB" w:eastAsia="en-GB"/>
        </w:rPr>
        <w:t>: Physical health</w:t>
      </w:r>
      <w:r w:rsidRPr="00793DDC">
        <w:rPr>
          <w:rFonts w:asciiTheme="minorHAnsi" w:hAnsiTheme="minorHAnsi" w:cstheme="minorHAnsi"/>
          <w:bCs/>
          <w:sz w:val="22"/>
          <w:szCs w:val="22"/>
        </w:rPr>
        <w:t xml:space="preserve"> </w:t>
      </w:r>
      <w:r w:rsidRPr="00793DDC">
        <w:rPr>
          <w:rFonts w:asciiTheme="minorHAnsi" w:eastAsiaTheme="minorHAnsi" w:hAnsiTheme="minorHAnsi" w:cstheme="minorHAnsi"/>
          <w:i/>
          <w:sz w:val="22"/>
          <w:szCs w:val="22"/>
          <w:lang w:val="en-GB" w:eastAsia="en-GB"/>
        </w:rPr>
        <w:t xml:space="preserve">M = </w:t>
      </w:r>
      <w:r w:rsidRPr="00793DDC">
        <w:rPr>
          <w:rFonts w:asciiTheme="minorHAnsi" w:eastAsiaTheme="minorHAnsi" w:hAnsiTheme="minorHAnsi" w:cstheme="minorHAnsi"/>
          <w:sz w:val="22"/>
          <w:szCs w:val="22"/>
          <w:lang w:val="en-GB" w:eastAsia="en-GB"/>
        </w:rPr>
        <w:t xml:space="preserve">73.5 (SD = 18.1), psychological health </w:t>
      </w:r>
      <w:r w:rsidRPr="00793DDC">
        <w:rPr>
          <w:rFonts w:asciiTheme="minorHAnsi" w:eastAsiaTheme="minorHAnsi" w:hAnsiTheme="minorHAnsi" w:cstheme="minorHAnsi"/>
          <w:i/>
          <w:sz w:val="22"/>
          <w:szCs w:val="22"/>
          <w:lang w:val="en-GB" w:eastAsia="en-GB"/>
        </w:rPr>
        <w:t xml:space="preserve">M = </w:t>
      </w:r>
      <w:r w:rsidRPr="00793DDC">
        <w:rPr>
          <w:rFonts w:asciiTheme="minorHAnsi" w:eastAsiaTheme="minorHAnsi" w:hAnsiTheme="minorHAnsi" w:cstheme="minorHAnsi"/>
          <w:sz w:val="22"/>
          <w:szCs w:val="22"/>
          <w:lang w:val="en-GB" w:eastAsia="en-GB"/>
        </w:rPr>
        <w:t xml:space="preserve">70.6 (SD = 14.0), social health </w:t>
      </w:r>
      <w:r w:rsidRPr="00793DDC">
        <w:rPr>
          <w:rFonts w:asciiTheme="minorHAnsi" w:eastAsiaTheme="minorHAnsi" w:hAnsiTheme="minorHAnsi" w:cstheme="minorHAnsi"/>
          <w:i/>
          <w:sz w:val="22"/>
          <w:szCs w:val="22"/>
          <w:lang w:val="en-GB" w:eastAsia="en-GB"/>
        </w:rPr>
        <w:t xml:space="preserve">M = </w:t>
      </w:r>
      <w:r w:rsidRPr="00793DDC">
        <w:rPr>
          <w:rFonts w:asciiTheme="minorHAnsi" w:eastAsiaTheme="minorHAnsi" w:hAnsiTheme="minorHAnsi" w:cstheme="minorHAnsi"/>
          <w:sz w:val="22"/>
          <w:szCs w:val="22"/>
          <w:lang w:val="en-GB" w:eastAsia="en-GB"/>
        </w:rPr>
        <w:t xml:space="preserve">71.5 (SD = 18.2), and environmental health </w:t>
      </w:r>
      <w:r w:rsidRPr="00793DDC">
        <w:rPr>
          <w:rFonts w:asciiTheme="minorHAnsi" w:eastAsiaTheme="minorHAnsi" w:hAnsiTheme="minorHAnsi" w:cstheme="minorHAnsi"/>
          <w:i/>
          <w:sz w:val="22"/>
          <w:szCs w:val="22"/>
          <w:lang w:val="en-GB" w:eastAsia="en-GB"/>
        </w:rPr>
        <w:t xml:space="preserve">M = </w:t>
      </w:r>
      <w:r w:rsidRPr="00793DDC">
        <w:rPr>
          <w:rFonts w:asciiTheme="minorHAnsi" w:eastAsiaTheme="minorHAnsi" w:hAnsiTheme="minorHAnsi" w:cstheme="minorHAnsi"/>
          <w:sz w:val="22"/>
          <w:szCs w:val="22"/>
          <w:lang w:val="en-GB" w:eastAsia="en-GB"/>
        </w:rPr>
        <w:t xml:space="preserve">75.1 (SD = 13.0). These norms are based on a comparable, random, community-based sample of residents from Victoria, Australia. </w:t>
      </w:r>
      <w:r>
        <w:rPr>
          <w:rFonts w:asciiTheme="minorHAnsi" w:eastAsiaTheme="minorHAnsi" w:hAnsiTheme="minorHAnsi" w:cstheme="minorHAnsi"/>
          <w:sz w:val="22"/>
          <w:szCs w:val="22"/>
          <w:lang w:val="en-GB" w:eastAsia="en-GB"/>
        </w:rPr>
        <w:t>We were particularly interested in examining if quality of life among our sample was poor in comparison to general norms, so each</w:t>
      </w:r>
      <w:r w:rsidRPr="00793DDC">
        <w:rPr>
          <w:rFonts w:asciiTheme="minorHAnsi" w:eastAsiaTheme="minorHAnsi" w:hAnsiTheme="minorHAnsi" w:cstheme="minorHAnsi"/>
          <w:sz w:val="22"/>
          <w:szCs w:val="22"/>
          <w:lang w:val="en-GB" w:eastAsia="en-GB"/>
        </w:rPr>
        <w:t xml:space="preserve"> domain </w:t>
      </w:r>
      <w:r>
        <w:rPr>
          <w:rFonts w:asciiTheme="minorHAnsi" w:eastAsiaTheme="minorHAnsi" w:hAnsiTheme="minorHAnsi" w:cstheme="minorHAnsi"/>
          <w:sz w:val="22"/>
          <w:szCs w:val="22"/>
          <w:lang w:val="en-GB" w:eastAsia="en-GB"/>
        </w:rPr>
        <w:t xml:space="preserve">of the WHOQOL-BREF </w:t>
      </w:r>
      <w:r w:rsidRPr="00793DDC">
        <w:rPr>
          <w:rFonts w:asciiTheme="minorHAnsi" w:eastAsiaTheme="minorHAnsi" w:hAnsiTheme="minorHAnsi" w:cstheme="minorHAnsi"/>
          <w:sz w:val="22"/>
          <w:szCs w:val="22"/>
          <w:lang w:val="en-GB" w:eastAsia="en-GB"/>
        </w:rPr>
        <w:t>was dichotomised as high or low in comparison to general norms</w:t>
      </w:r>
      <w:r>
        <w:rPr>
          <w:rFonts w:asciiTheme="minorHAnsi" w:eastAsiaTheme="minorHAnsi" w:hAnsiTheme="minorHAnsi" w:cstheme="minorHAnsi"/>
          <w:sz w:val="22"/>
          <w:szCs w:val="22"/>
          <w:lang w:val="en-GB" w:eastAsia="en-GB"/>
        </w:rPr>
        <w:t>. S</w:t>
      </w:r>
      <w:r w:rsidRPr="00793DDC">
        <w:rPr>
          <w:rFonts w:asciiTheme="minorHAnsi" w:eastAsiaTheme="minorHAnsi" w:hAnsiTheme="minorHAnsi" w:cstheme="minorHAnsi"/>
          <w:sz w:val="22"/>
          <w:szCs w:val="22"/>
          <w:lang w:val="en-GB" w:eastAsia="en-GB"/>
        </w:rPr>
        <w:t xml:space="preserve">cores were considered to be poor when they were below the threshold for the indicated norm. </w:t>
      </w:r>
    </w:p>
    <w:p w14:paraId="4F6C289F" w14:textId="77777777" w:rsidR="00A16EF3" w:rsidRPr="00133505" w:rsidRDefault="00A16EF3" w:rsidP="00A16EF3">
      <w:pPr>
        <w:spacing w:line="480" w:lineRule="auto"/>
        <w:ind w:firstLine="720"/>
        <w:rPr>
          <w:rFonts w:asciiTheme="minorHAnsi" w:hAnsiTheme="minorHAnsi" w:cstheme="minorHAnsi"/>
          <w:sz w:val="22"/>
          <w:szCs w:val="22"/>
        </w:rPr>
      </w:pPr>
      <w:r>
        <w:rPr>
          <w:rFonts w:asciiTheme="minorHAnsi" w:hAnsiTheme="minorHAnsi" w:cstheme="minorHAnsi"/>
          <w:sz w:val="22"/>
          <w:szCs w:val="22"/>
        </w:rPr>
        <w:t>Logistic regression (odds ratios with 95% confidence intervals) was undertaken to investigate</w:t>
      </w:r>
      <w:r w:rsidRPr="00793DDC">
        <w:rPr>
          <w:rFonts w:asciiTheme="minorHAnsi" w:hAnsiTheme="minorHAnsi" w:cstheme="minorHAnsi"/>
          <w:sz w:val="22"/>
          <w:szCs w:val="22"/>
        </w:rPr>
        <w:t xml:space="preserve"> associations amongst </w:t>
      </w:r>
      <w:r>
        <w:rPr>
          <w:rFonts w:asciiTheme="minorHAnsi" w:hAnsiTheme="minorHAnsi" w:cstheme="minorHAnsi"/>
          <w:sz w:val="22"/>
          <w:szCs w:val="22"/>
        </w:rPr>
        <w:t xml:space="preserve">three </w:t>
      </w:r>
      <w:r w:rsidRPr="00793DDC">
        <w:rPr>
          <w:rFonts w:asciiTheme="minorHAnsi" w:hAnsiTheme="minorHAnsi" w:cstheme="minorHAnsi"/>
          <w:sz w:val="22"/>
          <w:szCs w:val="22"/>
        </w:rPr>
        <w:t xml:space="preserve">groups and the </w:t>
      </w:r>
      <w:r>
        <w:rPr>
          <w:rFonts w:asciiTheme="minorHAnsi" w:hAnsiTheme="minorHAnsi" w:cstheme="minorHAnsi"/>
          <w:sz w:val="22"/>
          <w:szCs w:val="22"/>
        </w:rPr>
        <w:t>WHOQOL-BREF</w:t>
      </w:r>
      <w:r w:rsidRPr="00793DDC">
        <w:rPr>
          <w:rFonts w:asciiTheme="minorHAnsi" w:hAnsiTheme="minorHAnsi" w:cstheme="minorHAnsi"/>
          <w:sz w:val="22"/>
          <w:szCs w:val="22"/>
        </w:rPr>
        <w:t xml:space="preserve"> domains (physical, psychological, social and environmental health)</w:t>
      </w:r>
      <w:r>
        <w:rPr>
          <w:rFonts w:asciiTheme="minorHAnsi" w:hAnsiTheme="minorHAnsi" w:cstheme="minorHAnsi"/>
          <w:sz w:val="22"/>
          <w:szCs w:val="22"/>
        </w:rPr>
        <w:t>, with controls set as the reference group. Differences between mental state disorder and co-occurring mental state disorder with PD were then examined, with mental state disorder set as the reference group.  Covariates including</w:t>
      </w:r>
      <w:r w:rsidRPr="00793DDC">
        <w:rPr>
          <w:rFonts w:asciiTheme="minorHAnsi" w:hAnsiTheme="minorHAnsi" w:cstheme="minorHAnsi"/>
          <w:sz w:val="22"/>
          <w:szCs w:val="22"/>
        </w:rPr>
        <w:t xml:space="preserve"> </w:t>
      </w:r>
      <w:r w:rsidRPr="00793DDC">
        <w:rPr>
          <w:rFonts w:asciiTheme="minorHAnsi" w:hAnsiTheme="minorHAnsi" w:cstheme="minorHAnsi"/>
          <w:bCs/>
          <w:sz w:val="22"/>
          <w:szCs w:val="22"/>
        </w:rPr>
        <w:t xml:space="preserve">marital </w:t>
      </w:r>
      <w:r w:rsidRPr="00133505">
        <w:rPr>
          <w:rFonts w:asciiTheme="minorHAnsi" w:hAnsiTheme="minorHAnsi" w:cstheme="minorHAnsi"/>
          <w:bCs/>
          <w:sz w:val="22"/>
          <w:szCs w:val="22"/>
        </w:rPr>
        <w:lastRenderedPageBreak/>
        <w:t xml:space="preserve">status, education, SES, BMI, physical activity, and smoking status were tested. </w:t>
      </w:r>
      <w:r w:rsidRPr="00133505">
        <w:rPr>
          <w:rFonts w:asciiTheme="minorHAnsi" w:hAnsiTheme="minorHAnsi" w:cstheme="minorHAnsi"/>
          <w:sz w:val="22"/>
          <w:szCs w:val="22"/>
        </w:rPr>
        <w:t>Backwards stepwise regression techniques were used to determine the best model, with all interactions checked</w:t>
      </w:r>
      <w:r w:rsidRPr="00133505">
        <w:rPr>
          <w:rFonts w:asciiTheme="minorHAnsi" w:hAnsiTheme="minorHAnsi" w:cstheme="minorHAnsi"/>
          <w:bCs/>
          <w:sz w:val="22"/>
          <w:szCs w:val="22"/>
        </w:rPr>
        <w:t xml:space="preserve">. </w:t>
      </w:r>
    </w:p>
    <w:p w14:paraId="035F4078" w14:textId="77777777" w:rsidR="00A16EF3" w:rsidRPr="00793DDC" w:rsidRDefault="00A16EF3" w:rsidP="00A16EF3">
      <w:pPr>
        <w:spacing w:line="480" w:lineRule="auto"/>
        <w:rPr>
          <w:rFonts w:asciiTheme="minorHAnsi" w:hAnsiTheme="minorHAnsi" w:cstheme="minorHAnsi"/>
          <w:b/>
          <w:sz w:val="22"/>
          <w:szCs w:val="22"/>
        </w:rPr>
      </w:pPr>
      <w:r>
        <w:rPr>
          <w:rFonts w:asciiTheme="minorHAnsi" w:hAnsiTheme="minorHAnsi" w:cstheme="minorHAnsi"/>
          <w:b/>
          <w:sz w:val="22"/>
          <w:szCs w:val="22"/>
        </w:rPr>
        <w:t xml:space="preserve">3.1 </w:t>
      </w:r>
      <w:r w:rsidRPr="00793DDC">
        <w:rPr>
          <w:rFonts w:asciiTheme="minorHAnsi" w:hAnsiTheme="minorHAnsi" w:cstheme="minorHAnsi"/>
          <w:b/>
          <w:sz w:val="22"/>
          <w:szCs w:val="22"/>
        </w:rPr>
        <w:t>Results</w:t>
      </w:r>
    </w:p>
    <w:p w14:paraId="7838F3DD" w14:textId="77777777" w:rsidR="00A16EF3" w:rsidRDefault="00A16EF3" w:rsidP="00A16EF3">
      <w:pPr>
        <w:spacing w:line="480" w:lineRule="auto"/>
        <w:ind w:firstLine="720"/>
        <w:rPr>
          <w:rFonts w:asciiTheme="minorHAnsi" w:hAnsiTheme="minorHAnsi" w:cstheme="minorHAnsi"/>
          <w:sz w:val="22"/>
          <w:szCs w:val="22"/>
        </w:rPr>
      </w:pPr>
      <w:r>
        <w:rPr>
          <w:rFonts w:asciiTheme="minorHAnsi" w:hAnsiTheme="minorHAnsi" w:cstheme="minorHAnsi"/>
          <w:bCs/>
          <w:sz w:val="22"/>
          <w:szCs w:val="22"/>
        </w:rPr>
        <w:t xml:space="preserve">Results indicated that 239 </w:t>
      </w:r>
      <w:r w:rsidRPr="00793DDC">
        <w:rPr>
          <w:rFonts w:asciiTheme="minorHAnsi" w:hAnsiTheme="minorHAnsi" w:cstheme="minorHAnsi"/>
          <w:bCs/>
          <w:sz w:val="22"/>
          <w:szCs w:val="22"/>
        </w:rPr>
        <w:t xml:space="preserve">(33.3%) women </w:t>
      </w:r>
      <w:r>
        <w:rPr>
          <w:rFonts w:asciiTheme="minorHAnsi" w:hAnsiTheme="minorHAnsi" w:cstheme="minorHAnsi"/>
          <w:bCs/>
          <w:sz w:val="22"/>
          <w:szCs w:val="22"/>
        </w:rPr>
        <w:t>had</w:t>
      </w:r>
      <w:r w:rsidRPr="00793DDC">
        <w:rPr>
          <w:rFonts w:asciiTheme="minorHAnsi" w:hAnsiTheme="minorHAnsi" w:cstheme="minorHAnsi"/>
          <w:bCs/>
          <w:sz w:val="22"/>
          <w:szCs w:val="22"/>
        </w:rPr>
        <w:t xml:space="preserve"> a mental </w:t>
      </w:r>
      <w:r>
        <w:rPr>
          <w:rFonts w:asciiTheme="minorHAnsi" w:hAnsiTheme="minorHAnsi" w:cstheme="minorHAnsi"/>
          <w:bCs/>
          <w:sz w:val="22"/>
          <w:szCs w:val="22"/>
        </w:rPr>
        <w:t xml:space="preserve">state </w:t>
      </w:r>
      <w:r w:rsidRPr="00793DDC">
        <w:rPr>
          <w:rFonts w:asciiTheme="minorHAnsi" w:hAnsiTheme="minorHAnsi" w:cstheme="minorHAnsi"/>
          <w:bCs/>
          <w:sz w:val="22"/>
          <w:szCs w:val="22"/>
        </w:rPr>
        <w:t xml:space="preserve">disorder, 114 (15.9%) had co-occurring PD, while 364 (50.8%) women did not meet criteria for any psychiatric disorder. Of those with a mental </w:t>
      </w:r>
      <w:r>
        <w:rPr>
          <w:rFonts w:asciiTheme="minorHAnsi" w:hAnsiTheme="minorHAnsi" w:cstheme="minorHAnsi"/>
          <w:bCs/>
          <w:sz w:val="22"/>
          <w:szCs w:val="22"/>
        </w:rPr>
        <w:t xml:space="preserve">state </w:t>
      </w:r>
      <w:r w:rsidRPr="00793DDC">
        <w:rPr>
          <w:rFonts w:asciiTheme="minorHAnsi" w:hAnsiTheme="minorHAnsi" w:cstheme="minorHAnsi"/>
          <w:bCs/>
          <w:sz w:val="22"/>
          <w:szCs w:val="22"/>
        </w:rPr>
        <w:t xml:space="preserve">disorder, 289 (40.3%) had a mood disorder, 178 (24.8%) had an anxiety disorder, 15 (2.1%) had an alcohol-related disorder, 16 (2.2%) had a drug-related disorder, and 35 (4.9%) had an eating disorder. Of those with a PD, 34 (4.7%) had a Cluster A PD, 19 (2.7%) had a Cluster B PD, and 88 (12.3%) had a cluster C PD. </w:t>
      </w:r>
      <w:r w:rsidRPr="00793DDC">
        <w:rPr>
          <w:rFonts w:asciiTheme="minorHAnsi" w:hAnsiTheme="minorHAnsi" w:cstheme="minorHAnsi"/>
          <w:sz w:val="22"/>
          <w:szCs w:val="22"/>
        </w:rPr>
        <w:t xml:space="preserve">Characteristics of the four groups can be seen in Table 1. </w:t>
      </w:r>
      <w:r>
        <w:rPr>
          <w:rFonts w:asciiTheme="minorHAnsi" w:hAnsiTheme="minorHAnsi" w:cstheme="minorHAnsi"/>
          <w:sz w:val="22"/>
          <w:szCs w:val="22"/>
        </w:rPr>
        <w:t xml:space="preserve">Age, BMI, marital status, and each of the quality of life domains differed between the groups. </w:t>
      </w:r>
    </w:p>
    <w:p w14:paraId="3BF04EEF" w14:textId="77777777" w:rsidR="00A16EF3" w:rsidRPr="00D358A3" w:rsidRDefault="00A16EF3" w:rsidP="00A16EF3">
      <w:pPr>
        <w:spacing w:line="480" w:lineRule="auto"/>
        <w:rPr>
          <w:rFonts w:asciiTheme="minorHAnsi" w:hAnsiTheme="minorHAnsi" w:cstheme="minorHAnsi"/>
          <w:bCs/>
          <w:i/>
          <w:iCs/>
          <w:sz w:val="22"/>
          <w:szCs w:val="22"/>
        </w:rPr>
      </w:pPr>
      <w:r w:rsidRPr="00D358A3">
        <w:rPr>
          <w:rFonts w:asciiTheme="minorHAnsi" w:hAnsiTheme="minorHAnsi" w:cstheme="minorHAnsi"/>
          <w:bCs/>
          <w:i/>
          <w:iCs/>
          <w:sz w:val="22"/>
          <w:szCs w:val="22"/>
        </w:rPr>
        <w:t>**Insert table 1 near here**</w:t>
      </w:r>
    </w:p>
    <w:p w14:paraId="0D11052A" w14:textId="77777777" w:rsidR="00A16EF3" w:rsidRDefault="00A16EF3" w:rsidP="00A16EF3">
      <w:pPr>
        <w:spacing w:line="480" w:lineRule="auto"/>
        <w:ind w:firstLine="720"/>
        <w:rPr>
          <w:rFonts w:asciiTheme="minorHAnsi" w:hAnsiTheme="minorHAnsi" w:cstheme="minorHAnsi"/>
          <w:bCs/>
          <w:sz w:val="22"/>
          <w:szCs w:val="22"/>
        </w:rPr>
      </w:pPr>
      <w:r w:rsidRPr="00D70AC3">
        <w:rPr>
          <w:rFonts w:asciiTheme="minorHAnsi" w:hAnsiTheme="minorHAnsi" w:cstheme="minorHAnsi"/>
          <w:bCs/>
          <w:sz w:val="22"/>
          <w:szCs w:val="22"/>
        </w:rPr>
        <w:t xml:space="preserve">After adjusting for age, women with mental state disorders had increased likelihood of poor quality of life in the physical [OR 2.80 (95% CI 1.92-4.10), </w:t>
      </w:r>
      <w:r w:rsidRPr="00D70AC3">
        <w:rPr>
          <w:rFonts w:asciiTheme="minorHAnsi" w:hAnsiTheme="minorHAnsi" w:cstheme="minorHAnsi"/>
          <w:bCs/>
          <w:i/>
          <w:sz w:val="22"/>
          <w:szCs w:val="22"/>
        </w:rPr>
        <w:t>p</w:t>
      </w:r>
      <w:r w:rsidRPr="00D70AC3">
        <w:rPr>
          <w:rFonts w:asciiTheme="minorHAnsi" w:hAnsiTheme="minorHAnsi" w:cstheme="minorHAnsi"/>
          <w:bCs/>
          <w:sz w:val="22"/>
          <w:szCs w:val="22"/>
        </w:rPr>
        <w:t xml:space="preserve">&lt;0.001], psychological [OR 2.01 (95% CI 1.43-2.83), </w:t>
      </w:r>
      <w:r w:rsidRPr="00D70AC3">
        <w:rPr>
          <w:rFonts w:asciiTheme="minorHAnsi" w:hAnsiTheme="minorHAnsi" w:cstheme="minorHAnsi"/>
          <w:bCs/>
          <w:i/>
          <w:sz w:val="22"/>
          <w:szCs w:val="22"/>
        </w:rPr>
        <w:t>p</w:t>
      </w:r>
      <w:r w:rsidRPr="00D70AC3">
        <w:rPr>
          <w:rFonts w:asciiTheme="minorHAnsi" w:hAnsiTheme="minorHAnsi" w:cstheme="minorHAnsi"/>
          <w:bCs/>
          <w:sz w:val="22"/>
          <w:szCs w:val="22"/>
        </w:rPr>
        <w:t xml:space="preserve">&lt;0.001], social [OR 1.83 (95% CI 1.29-2.60), </w:t>
      </w:r>
      <w:r w:rsidRPr="00D70AC3">
        <w:rPr>
          <w:rFonts w:asciiTheme="minorHAnsi" w:hAnsiTheme="minorHAnsi" w:cstheme="minorHAnsi"/>
          <w:bCs/>
          <w:i/>
          <w:sz w:val="22"/>
          <w:szCs w:val="22"/>
        </w:rPr>
        <w:t>p</w:t>
      </w:r>
      <w:r w:rsidRPr="00D70AC3">
        <w:rPr>
          <w:rFonts w:asciiTheme="minorHAnsi" w:hAnsiTheme="minorHAnsi" w:cstheme="minorHAnsi"/>
          <w:bCs/>
          <w:sz w:val="22"/>
          <w:szCs w:val="22"/>
        </w:rPr>
        <w:t xml:space="preserve">&lt;0.01], but not environmental domains [OR 1.14 (95% CI 0.81-1.60), </w:t>
      </w:r>
      <w:r w:rsidRPr="00D70AC3">
        <w:rPr>
          <w:rFonts w:asciiTheme="minorHAnsi" w:hAnsiTheme="minorHAnsi" w:cstheme="minorHAnsi"/>
          <w:bCs/>
          <w:i/>
          <w:sz w:val="22"/>
          <w:szCs w:val="22"/>
        </w:rPr>
        <w:t>p</w:t>
      </w:r>
      <w:r w:rsidRPr="00D70AC3">
        <w:rPr>
          <w:rFonts w:asciiTheme="minorHAnsi" w:hAnsiTheme="minorHAnsi" w:cstheme="minorHAnsi"/>
          <w:bCs/>
          <w:sz w:val="22"/>
          <w:szCs w:val="22"/>
        </w:rPr>
        <w:t xml:space="preserve">=0.44], compared with controls. This additive risk was </w:t>
      </w:r>
      <w:r>
        <w:rPr>
          <w:rFonts w:asciiTheme="minorHAnsi" w:hAnsiTheme="minorHAnsi" w:cstheme="minorHAnsi"/>
          <w:bCs/>
          <w:sz w:val="22"/>
          <w:szCs w:val="22"/>
        </w:rPr>
        <w:t xml:space="preserve">also </w:t>
      </w:r>
      <w:r w:rsidRPr="00D70AC3">
        <w:rPr>
          <w:rFonts w:asciiTheme="minorHAnsi" w:hAnsiTheme="minorHAnsi" w:cstheme="minorHAnsi"/>
          <w:bCs/>
          <w:sz w:val="22"/>
          <w:szCs w:val="22"/>
        </w:rPr>
        <w:t xml:space="preserve">increased for women with co-occurring PD [physical OR 9.32 (5.56-15.62), </w:t>
      </w:r>
      <w:r w:rsidRPr="00D70AC3">
        <w:rPr>
          <w:rFonts w:asciiTheme="minorHAnsi" w:hAnsiTheme="minorHAnsi" w:cstheme="minorHAnsi"/>
          <w:bCs/>
          <w:i/>
          <w:sz w:val="22"/>
          <w:szCs w:val="22"/>
        </w:rPr>
        <w:t>p</w:t>
      </w:r>
      <w:r w:rsidRPr="00D70AC3">
        <w:rPr>
          <w:rFonts w:asciiTheme="minorHAnsi" w:hAnsiTheme="minorHAnsi" w:cstheme="minorHAnsi"/>
          <w:bCs/>
          <w:sz w:val="22"/>
          <w:szCs w:val="22"/>
        </w:rPr>
        <w:t>&lt;0.001</w:t>
      </w:r>
      <w:r>
        <w:rPr>
          <w:rFonts w:asciiTheme="minorHAnsi" w:hAnsiTheme="minorHAnsi" w:cstheme="minorHAnsi"/>
          <w:bCs/>
          <w:sz w:val="22"/>
          <w:szCs w:val="22"/>
        </w:rPr>
        <w:t>;</w:t>
      </w:r>
      <w:r w:rsidRPr="00D70AC3">
        <w:rPr>
          <w:rFonts w:asciiTheme="minorHAnsi" w:hAnsiTheme="minorHAnsi" w:cstheme="minorHAnsi"/>
          <w:bCs/>
          <w:sz w:val="22"/>
          <w:szCs w:val="22"/>
        </w:rPr>
        <w:t xml:space="preserve">psychological OR 10.82 (6.03-19.42), </w:t>
      </w:r>
      <w:r w:rsidRPr="00D70AC3">
        <w:rPr>
          <w:rFonts w:asciiTheme="minorHAnsi" w:hAnsiTheme="minorHAnsi" w:cstheme="minorHAnsi"/>
          <w:bCs/>
          <w:i/>
          <w:sz w:val="22"/>
          <w:szCs w:val="22"/>
        </w:rPr>
        <w:t>p</w:t>
      </w:r>
      <w:r w:rsidRPr="00D70AC3">
        <w:rPr>
          <w:rFonts w:asciiTheme="minorHAnsi" w:hAnsiTheme="minorHAnsi" w:cstheme="minorHAnsi"/>
          <w:bCs/>
          <w:sz w:val="22"/>
          <w:szCs w:val="22"/>
        </w:rPr>
        <w:t>&lt;0.001</w:t>
      </w:r>
      <w:r>
        <w:rPr>
          <w:rFonts w:asciiTheme="minorHAnsi" w:hAnsiTheme="minorHAnsi" w:cstheme="minorHAnsi"/>
          <w:bCs/>
          <w:sz w:val="22"/>
          <w:szCs w:val="22"/>
        </w:rPr>
        <w:t>;</w:t>
      </w:r>
      <w:r w:rsidRPr="00D70AC3">
        <w:rPr>
          <w:rFonts w:asciiTheme="minorHAnsi" w:hAnsiTheme="minorHAnsi" w:cstheme="minorHAnsi"/>
          <w:bCs/>
          <w:sz w:val="22"/>
          <w:szCs w:val="22"/>
        </w:rPr>
        <w:t xml:space="preserve"> social OR 6.27 (3.89-10.10), </w:t>
      </w:r>
      <w:r w:rsidRPr="00D70AC3">
        <w:rPr>
          <w:rFonts w:asciiTheme="minorHAnsi" w:hAnsiTheme="minorHAnsi" w:cstheme="minorHAnsi"/>
          <w:bCs/>
          <w:i/>
          <w:sz w:val="22"/>
          <w:szCs w:val="22"/>
        </w:rPr>
        <w:t>p</w:t>
      </w:r>
      <w:r w:rsidRPr="00D70AC3">
        <w:rPr>
          <w:rFonts w:asciiTheme="minorHAnsi" w:hAnsiTheme="minorHAnsi" w:cstheme="minorHAnsi"/>
          <w:bCs/>
          <w:sz w:val="22"/>
          <w:szCs w:val="22"/>
        </w:rPr>
        <w:t>&lt;0.001</w:t>
      </w:r>
      <w:r>
        <w:rPr>
          <w:rFonts w:asciiTheme="minorHAnsi" w:hAnsiTheme="minorHAnsi" w:cstheme="minorHAnsi"/>
          <w:bCs/>
          <w:sz w:val="22"/>
          <w:szCs w:val="22"/>
        </w:rPr>
        <w:t>;</w:t>
      </w:r>
      <w:r w:rsidRPr="00D70AC3">
        <w:rPr>
          <w:rFonts w:asciiTheme="minorHAnsi" w:hAnsiTheme="minorHAnsi" w:cstheme="minorHAnsi"/>
          <w:bCs/>
          <w:sz w:val="22"/>
          <w:szCs w:val="22"/>
        </w:rPr>
        <w:t xml:space="preserve"> environmental OR 2.87 (1.83-4.50), </w:t>
      </w:r>
      <w:r w:rsidRPr="00D70AC3">
        <w:rPr>
          <w:rFonts w:asciiTheme="minorHAnsi" w:hAnsiTheme="minorHAnsi" w:cstheme="minorHAnsi"/>
          <w:bCs/>
          <w:i/>
          <w:sz w:val="22"/>
          <w:szCs w:val="22"/>
        </w:rPr>
        <w:t>p</w:t>
      </w:r>
      <w:r w:rsidRPr="00D70AC3">
        <w:rPr>
          <w:rFonts w:asciiTheme="minorHAnsi" w:hAnsiTheme="minorHAnsi" w:cstheme="minorHAnsi"/>
          <w:bCs/>
          <w:sz w:val="22"/>
          <w:szCs w:val="22"/>
        </w:rPr>
        <w:t>&lt;0.001].</w:t>
      </w:r>
      <w:r w:rsidRPr="00D70AC3" w:rsidDel="00D56BBD">
        <w:rPr>
          <w:rFonts w:asciiTheme="minorHAnsi" w:hAnsiTheme="minorHAnsi" w:cstheme="minorHAnsi"/>
          <w:sz w:val="22"/>
          <w:szCs w:val="22"/>
        </w:rPr>
        <w:t xml:space="preserve"> </w:t>
      </w:r>
      <w:r>
        <w:rPr>
          <w:rFonts w:asciiTheme="minorHAnsi" w:hAnsiTheme="minorHAnsi" w:cstheme="minorHAnsi"/>
          <w:sz w:val="22"/>
          <w:szCs w:val="22"/>
        </w:rPr>
        <w:t>When c</w:t>
      </w:r>
      <w:r w:rsidRPr="00D70AC3">
        <w:rPr>
          <w:rFonts w:asciiTheme="minorHAnsi" w:hAnsiTheme="minorHAnsi" w:cstheme="minorHAnsi"/>
          <w:sz w:val="22"/>
          <w:szCs w:val="22"/>
        </w:rPr>
        <w:t>ompar</w:t>
      </w:r>
      <w:r>
        <w:rPr>
          <w:rFonts w:asciiTheme="minorHAnsi" w:hAnsiTheme="minorHAnsi" w:cstheme="minorHAnsi"/>
          <w:sz w:val="22"/>
          <w:szCs w:val="22"/>
        </w:rPr>
        <w:t>ing</w:t>
      </w:r>
      <w:r w:rsidRPr="00D70AC3">
        <w:rPr>
          <w:rFonts w:asciiTheme="minorHAnsi" w:hAnsiTheme="minorHAnsi" w:cstheme="minorHAnsi"/>
          <w:sz w:val="22"/>
          <w:szCs w:val="22"/>
        </w:rPr>
        <w:t xml:space="preserve"> to those with mental state disorders, women with co-occurring PD </w:t>
      </w:r>
      <w:r>
        <w:rPr>
          <w:rFonts w:asciiTheme="minorHAnsi" w:hAnsiTheme="minorHAnsi" w:cstheme="minorHAnsi"/>
          <w:sz w:val="22"/>
          <w:szCs w:val="22"/>
        </w:rPr>
        <w:t>had greater</w:t>
      </w:r>
      <w:r w:rsidRPr="00D70AC3">
        <w:rPr>
          <w:rFonts w:asciiTheme="minorHAnsi" w:hAnsiTheme="minorHAnsi" w:cstheme="minorHAnsi"/>
          <w:sz w:val="22"/>
          <w:szCs w:val="22"/>
        </w:rPr>
        <w:t xml:space="preserve"> risk of poor physical [</w:t>
      </w:r>
      <w:r>
        <w:rPr>
          <w:rFonts w:asciiTheme="minorHAnsi" w:hAnsiTheme="minorHAnsi" w:cstheme="minorHAnsi"/>
          <w:sz w:val="22"/>
          <w:szCs w:val="22"/>
        </w:rPr>
        <w:t xml:space="preserve">age adjusted </w:t>
      </w:r>
      <w:r w:rsidRPr="00D70AC3">
        <w:rPr>
          <w:rFonts w:asciiTheme="minorHAnsi" w:hAnsiTheme="minorHAnsi" w:cstheme="minorHAnsi"/>
          <w:bCs/>
          <w:sz w:val="22"/>
          <w:szCs w:val="22"/>
        </w:rPr>
        <w:t xml:space="preserve">OR 3.32 (95% CI 2.01-5.50), </w:t>
      </w:r>
      <w:r w:rsidRPr="00D70AC3">
        <w:rPr>
          <w:rFonts w:asciiTheme="minorHAnsi" w:hAnsiTheme="minorHAnsi" w:cstheme="minorHAnsi"/>
          <w:bCs/>
          <w:i/>
          <w:sz w:val="22"/>
          <w:szCs w:val="22"/>
        </w:rPr>
        <w:t>p</w:t>
      </w:r>
      <w:r w:rsidRPr="00D70AC3">
        <w:rPr>
          <w:rFonts w:asciiTheme="minorHAnsi" w:hAnsiTheme="minorHAnsi" w:cstheme="minorHAnsi"/>
          <w:bCs/>
          <w:sz w:val="22"/>
          <w:szCs w:val="22"/>
        </w:rPr>
        <w:t xml:space="preserve">&lt;0.001], </w:t>
      </w:r>
      <w:r w:rsidRPr="00D70AC3">
        <w:rPr>
          <w:rFonts w:asciiTheme="minorHAnsi" w:hAnsiTheme="minorHAnsi" w:cstheme="minorHAnsi"/>
          <w:sz w:val="22"/>
          <w:szCs w:val="22"/>
        </w:rPr>
        <w:t>psychological [</w:t>
      </w:r>
      <w:r>
        <w:rPr>
          <w:rFonts w:asciiTheme="minorHAnsi" w:hAnsiTheme="minorHAnsi" w:cstheme="minorHAnsi"/>
          <w:sz w:val="22"/>
          <w:szCs w:val="22"/>
        </w:rPr>
        <w:t xml:space="preserve">age adjusted </w:t>
      </w:r>
      <w:r w:rsidRPr="00D70AC3">
        <w:rPr>
          <w:rFonts w:asciiTheme="minorHAnsi" w:hAnsiTheme="minorHAnsi" w:cstheme="minorHAnsi"/>
          <w:bCs/>
          <w:sz w:val="22"/>
          <w:szCs w:val="22"/>
        </w:rPr>
        <w:t xml:space="preserve">OR 5.39 (95% CI 2.98-9.75), </w:t>
      </w:r>
      <w:r w:rsidRPr="00D70AC3">
        <w:rPr>
          <w:rFonts w:asciiTheme="minorHAnsi" w:hAnsiTheme="minorHAnsi" w:cstheme="minorHAnsi"/>
          <w:bCs/>
          <w:i/>
          <w:sz w:val="22"/>
          <w:szCs w:val="22"/>
        </w:rPr>
        <w:t>p</w:t>
      </w:r>
      <w:r w:rsidRPr="00D70AC3">
        <w:rPr>
          <w:rFonts w:asciiTheme="minorHAnsi" w:hAnsiTheme="minorHAnsi" w:cstheme="minorHAnsi"/>
          <w:bCs/>
          <w:sz w:val="22"/>
          <w:szCs w:val="22"/>
        </w:rPr>
        <w:t xml:space="preserve">&lt;0.001], </w:t>
      </w:r>
      <w:r w:rsidRPr="00D70AC3">
        <w:rPr>
          <w:rFonts w:asciiTheme="minorHAnsi" w:hAnsiTheme="minorHAnsi" w:cstheme="minorHAnsi"/>
          <w:sz w:val="22"/>
          <w:szCs w:val="22"/>
        </w:rPr>
        <w:t>social [</w:t>
      </w:r>
      <w:r>
        <w:rPr>
          <w:rFonts w:asciiTheme="minorHAnsi" w:hAnsiTheme="minorHAnsi" w:cstheme="minorHAnsi"/>
          <w:sz w:val="22"/>
          <w:szCs w:val="22"/>
        </w:rPr>
        <w:t xml:space="preserve">age adjusted </w:t>
      </w:r>
      <w:r w:rsidRPr="00D70AC3">
        <w:rPr>
          <w:rFonts w:asciiTheme="minorHAnsi" w:hAnsiTheme="minorHAnsi" w:cstheme="minorHAnsi"/>
          <w:bCs/>
          <w:sz w:val="22"/>
          <w:szCs w:val="22"/>
        </w:rPr>
        <w:t xml:space="preserve">OR 3.43 (95% CI 2.11-5.57), </w:t>
      </w:r>
      <w:r w:rsidRPr="00D70AC3">
        <w:rPr>
          <w:rFonts w:asciiTheme="minorHAnsi" w:hAnsiTheme="minorHAnsi" w:cstheme="minorHAnsi"/>
          <w:bCs/>
          <w:i/>
          <w:sz w:val="22"/>
          <w:szCs w:val="22"/>
        </w:rPr>
        <w:t>p</w:t>
      </w:r>
      <w:r w:rsidRPr="00D70AC3">
        <w:rPr>
          <w:rFonts w:asciiTheme="minorHAnsi" w:hAnsiTheme="minorHAnsi" w:cstheme="minorHAnsi"/>
          <w:bCs/>
          <w:sz w:val="22"/>
          <w:szCs w:val="22"/>
        </w:rPr>
        <w:t xml:space="preserve">&lt;0.001], and </w:t>
      </w:r>
      <w:r w:rsidRPr="00D70AC3">
        <w:rPr>
          <w:rFonts w:asciiTheme="minorHAnsi" w:hAnsiTheme="minorHAnsi" w:cstheme="minorHAnsi"/>
          <w:sz w:val="22"/>
          <w:szCs w:val="22"/>
        </w:rPr>
        <w:t>environmental [</w:t>
      </w:r>
      <w:r>
        <w:rPr>
          <w:rFonts w:asciiTheme="minorHAnsi" w:hAnsiTheme="minorHAnsi" w:cstheme="minorHAnsi"/>
          <w:sz w:val="22"/>
          <w:szCs w:val="22"/>
        </w:rPr>
        <w:t xml:space="preserve">age adjusted </w:t>
      </w:r>
      <w:r w:rsidRPr="00D70AC3">
        <w:rPr>
          <w:rFonts w:asciiTheme="minorHAnsi" w:hAnsiTheme="minorHAnsi" w:cstheme="minorHAnsi"/>
          <w:bCs/>
          <w:sz w:val="22"/>
          <w:szCs w:val="22"/>
        </w:rPr>
        <w:t xml:space="preserve">OR 2.51 (95% CI 1.58-4.00), </w:t>
      </w:r>
      <w:r w:rsidRPr="00D70AC3">
        <w:rPr>
          <w:rFonts w:asciiTheme="minorHAnsi" w:hAnsiTheme="minorHAnsi" w:cstheme="minorHAnsi"/>
          <w:bCs/>
          <w:i/>
          <w:sz w:val="22"/>
          <w:szCs w:val="22"/>
        </w:rPr>
        <w:t>p</w:t>
      </w:r>
      <w:r w:rsidRPr="00D70AC3">
        <w:rPr>
          <w:rFonts w:asciiTheme="minorHAnsi" w:hAnsiTheme="minorHAnsi" w:cstheme="minorHAnsi"/>
          <w:bCs/>
          <w:sz w:val="22"/>
          <w:szCs w:val="22"/>
        </w:rPr>
        <w:t>&lt;0.001] quality of life.</w:t>
      </w:r>
      <w:r>
        <w:rPr>
          <w:rFonts w:asciiTheme="minorHAnsi" w:hAnsiTheme="minorHAnsi" w:cstheme="minorHAnsi"/>
          <w:bCs/>
          <w:sz w:val="22"/>
          <w:szCs w:val="22"/>
        </w:rPr>
        <w:t xml:space="preserve"> </w:t>
      </w:r>
    </w:p>
    <w:p w14:paraId="60FFC3AB" w14:textId="77777777" w:rsidR="00A16EF3" w:rsidRPr="00793DDC" w:rsidRDefault="00A16EF3" w:rsidP="00A16EF3">
      <w:pPr>
        <w:spacing w:line="480" w:lineRule="auto"/>
        <w:rPr>
          <w:rFonts w:asciiTheme="minorHAnsi" w:hAnsiTheme="minorHAnsi" w:cstheme="minorHAnsi"/>
          <w:b/>
          <w:bCs/>
          <w:sz w:val="22"/>
          <w:szCs w:val="22"/>
        </w:rPr>
      </w:pPr>
      <w:r>
        <w:rPr>
          <w:rFonts w:asciiTheme="minorHAnsi" w:hAnsiTheme="minorHAnsi" w:cstheme="minorHAnsi"/>
          <w:b/>
          <w:bCs/>
          <w:sz w:val="22"/>
          <w:szCs w:val="22"/>
        </w:rPr>
        <w:t xml:space="preserve">4.1 </w:t>
      </w:r>
      <w:r w:rsidRPr="00DC0287">
        <w:rPr>
          <w:rFonts w:asciiTheme="minorHAnsi" w:hAnsiTheme="minorHAnsi" w:cstheme="minorHAnsi"/>
          <w:b/>
          <w:bCs/>
          <w:sz w:val="22"/>
          <w:szCs w:val="22"/>
        </w:rPr>
        <w:t>Discussion</w:t>
      </w:r>
    </w:p>
    <w:p w14:paraId="4F0265CA" w14:textId="77777777" w:rsidR="00A16EF3" w:rsidRPr="00A744D1" w:rsidRDefault="00A16EF3" w:rsidP="00A16EF3">
      <w:pPr>
        <w:spacing w:line="480" w:lineRule="auto"/>
        <w:ind w:firstLine="720"/>
        <w:rPr>
          <w:rFonts w:asciiTheme="minorHAnsi" w:hAnsiTheme="minorHAnsi" w:cstheme="minorHAnsi"/>
          <w:bCs/>
          <w:sz w:val="22"/>
          <w:szCs w:val="22"/>
        </w:rPr>
      </w:pPr>
      <w:r w:rsidRPr="00793DDC">
        <w:rPr>
          <w:rFonts w:asciiTheme="minorHAnsi" w:hAnsiTheme="minorHAnsi" w:cstheme="minorHAnsi"/>
          <w:bCs/>
          <w:sz w:val="22"/>
          <w:szCs w:val="22"/>
        </w:rPr>
        <w:t xml:space="preserve">In this population-based sample of women, </w:t>
      </w:r>
      <w:r>
        <w:rPr>
          <w:rFonts w:asciiTheme="minorHAnsi" w:hAnsiTheme="minorHAnsi" w:cstheme="minorHAnsi"/>
          <w:bCs/>
          <w:sz w:val="22"/>
          <w:szCs w:val="22"/>
        </w:rPr>
        <w:t>quality of life</w:t>
      </w:r>
      <w:r w:rsidRPr="00793DDC">
        <w:rPr>
          <w:rFonts w:asciiTheme="minorHAnsi" w:hAnsiTheme="minorHAnsi" w:cstheme="minorHAnsi"/>
          <w:bCs/>
          <w:sz w:val="22"/>
          <w:szCs w:val="22"/>
        </w:rPr>
        <w:t xml:space="preserve"> among those with </w:t>
      </w:r>
      <w:r>
        <w:rPr>
          <w:rFonts w:asciiTheme="minorHAnsi" w:hAnsiTheme="minorHAnsi" w:cstheme="minorHAnsi"/>
          <w:bCs/>
          <w:sz w:val="22"/>
          <w:szCs w:val="22"/>
        </w:rPr>
        <w:t xml:space="preserve">mental state disorders and those with mental state disorders co-occurring with PD </w:t>
      </w:r>
      <w:r w:rsidRPr="00793DDC">
        <w:rPr>
          <w:rFonts w:asciiTheme="minorHAnsi" w:hAnsiTheme="minorHAnsi" w:cstheme="minorHAnsi"/>
          <w:bCs/>
          <w:sz w:val="22"/>
          <w:szCs w:val="22"/>
        </w:rPr>
        <w:t xml:space="preserve">differed but was low overall. </w:t>
      </w:r>
      <w:r>
        <w:rPr>
          <w:rFonts w:asciiTheme="minorHAnsi" w:hAnsiTheme="minorHAnsi" w:cstheme="minorHAnsi"/>
          <w:bCs/>
          <w:sz w:val="22"/>
          <w:szCs w:val="22"/>
        </w:rPr>
        <w:t xml:space="preserve">The results demonstrated that </w:t>
      </w:r>
      <w:r>
        <w:rPr>
          <w:rFonts w:asciiTheme="minorHAnsi" w:hAnsiTheme="minorHAnsi" w:cstheme="minorHAnsi"/>
          <w:sz w:val="22"/>
          <w:szCs w:val="22"/>
        </w:rPr>
        <w:t>w</w:t>
      </w:r>
      <w:r w:rsidRPr="00793DDC">
        <w:rPr>
          <w:rFonts w:asciiTheme="minorHAnsi" w:hAnsiTheme="minorHAnsi" w:cstheme="minorHAnsi"/>
          <w:sz w:val="22"/>
          <w:szCs w:val="22"/>
        </w:rPr>
        <w:t>omen with</w:t>
      </w:r>
      <w:r>
        <w:rPr>
          <w:rFonts w:asciiTheme="minorHAnsi" w:hAnsiTheme="minorHAnsi" w:cstheme="minorHAnsi"/>
          <w:sz w:val="22"/>
          <w:szCs w:val="22"/>
        </w:rPr>
        <w:t xml:space="preserve"> </w:t>
      </w:r>
      <w:r w:rsidRPr="00793DDC">
        <w:rPr>
          <w:rFonts w:asciiTheme="minorHAnsi" w:hAnsiTheme="minorHAnsi" w:cstheme="minorHAnsi"/>
          <w:sz w:val="22"/>
          <w:szCs w:val="22"/>
        </w:rPr>
        <w:t>lifetime history of</w:t>
      </w:r>
      <w:r>
        <w:rPr>
          <w:rFonts w:asciiTheme="minorHAnsi" w:hAnsiTheme="minorHAnsi" w:cstheme="minorHAnsi"/>
          <w:sz w:val="22"/>
          <w:szCs w:val="22"/>
        </w:rPr>
        <w:t xml:space="preserve"> </w:t>
      </w:r>
      <w:r w:rsidRPr="00793DDC">
        <w:rPr>
          <w:rFonts w:asciiTheme="minorHAnsi" w:hAnsiTheme="minorHAnsi" w:cstheme="minorHAnsi"/>
          <w:sz w:val="22"/>
          <w:szCs w:val="22"/>
        </w:rPr>
        <w:t xml:space="preserve">mental </w:t>
      </w:r>
      <w:r>
        <w:rPr>
          <w:rFonts w:asciiTheme="minorHAnsi" w:hAnsiTheme="minorHAnsi" w:cstheme="minorHAnsi"/>
          <w:sz w:val="22"/>
          <w:szCs w:val="22"/>
        </w:rPr>
        <w:t xml:space="preserve">state </w:t>
      </w:r>
      <w:r w:rsidRPr="00793DDC">
        <w:rPr>
          <w:rFonts w:asciiTheme="minorHAnsi" w:hAnsiTheme="minorHAnsi" w:cstheme="minorHAnsi"/>
          <w:sz w:val="22"/>
          <w:szCs w:val="22"/>
        </w:rPr>
        <w:t xml:space="preserve">disorders were more likely to have poor physical, psychological, and social (approximately 2.8-, 2.0-, and </w:t>
      </w:r>
      <w:r>
        <w:rPr>
          <w:rFonts w:asciiTheme="minorHAnsi" w:hAnsiTheme="minorHAnsi" w:cstheme="minorHAnsi"/>
          <w:sz w:val="22"/>
          <w:szCs w:val="22"/>
        </w:rPr>
        <w:t>2.0</w:t>
      </w:r>
      <w:r w:rsidRPr="00793DDC">
        <w:rPr>
          <w:rFonts w:asciiTheme="minorHAnsi" w:hAnsiTheme="minorHAnsi" w:cstheme="minorHAnsi"/>
          <w:sz w:val="22"/>
          <w:szCs w:val="22"/>
        </w:rPr>
        <w:t xml:space="preserve">-fold, </w:t>
      </w:r>
      <w:r w:rsidRPr="00793DDC">
        <w:rPr>
          <w:rFonts w:asciiTheme="minorHAnsi" w:hAnsiTheme="minorHAnsi" w:cstheme="minorHAnsi"/>
          <w:sz w:val="22"/>
          <w:szCs w:val="22"/>
        </w:rPr>
        <w:lastRenderedPageBreak/>
        <w:t xml:space="preserve">respectively), but not environmental </w:t>
      </w:r>
      <w:r>
        <w:rPr>
          <w:rFonts w:asciiTheme="minorHAnsi" w:hAnsiTheme="minorHAnsi" w:cstheme="minorHAnsi"/>
          <w:sz w:val="22"/>
          <w:szCs w:val="22"/>
        </w:rPr>
        <w:t>quality of life</w:t>
      </w:r>
      <w:r w:rsidRPr="00793DDC">
        <w:rPr>
          <w:rFonts w:asciiTheme="minorHAnsi" w:hAnsiTheme="minorHAnsi" w:cstheme="minorHAnsi"/>
          <w:sz w:val="22"/>
          <w:szCs w:val="22"/>
        </w:rPr>
        <w:t>, compared with women without a history of psychiatric illness</w:t>
      </w:r>
      <w:r>
        <w:rPr>
          <w:rFonts w:asciiTheme="minorHAnsi" w:hAnsiTheme="minorHAnsi" w:cstheme="minorHAnsi"/>
          <w:sz w:val="22"/>
          <w:szCs w:val="22"/>
        </w:rPr>
        <w:t xml:space="preserve">. Furthermore, </w:t>
      </w:r>
      <w:r>
        <w:rPr>
          <w:rFonts w:asciiTheme="minorHAnsi" w:hAnsiTheme="minorHAnsi" w:cstheme="minorHAnsi"/>
          <w:bCs/>
          <w:sz w:val="22"/>
          <w:szCs w:val="22"/>
        </w:rPr>
        <w:t xml:space="preserve">women with mental state disorders co-occurring with PD also had </w:t>
      </w:r>
      <w:r w:rsidRPr="00793DDC">
        <w:rPr>
          <w:rFonts w:asciiTheme="minorHAnsi" w:hAnsiTheme="minorHAnsi" w:cstheme="minorHAnsi"/>
          <w:sz w:val="22"/>
          <w:szCs w:val="22"/>
        </w:rPr>
        <w:t xml:space="preserve">considerably </w:t>
      </w:r>
      <w:r>
        <w:rPr>
          <w:rFonts w:asciiTheme="minorHAnsi" w:hAnsiTheme="minorHAnsi" w:cstheme="minorHAnsi"/>
          <w:sz w:val="22"/>
          <w:szCs w:val="22"/>
        </w:rPr>
        <w:t>poorer</w:t>
      </w:r>
      <w:r w:rsidRPr="00793DDC">
        <w:rPr>
          <w:rFonts w:asciiTheme="minorHAnsi" w:hAnsiTheme="minorHAnsi" w:cstheme="minorHAnsi"/>
          <w:sz w:val="22"/>
          <w:szCs w:val="22"/>
        </w:rPr>
        <w:t xml:space="preserve"> physical, psychological, social, and environmental </w:t>
      </w:r>
      <w:r>
        <w:rPr>
          <w:rFonts w:asciiTheme="minorHAnsi" w:hAnsiTheme="minorHAnsi" w:cstheme="minorHAnsi"/>
          <w:sz w:val="22"/>
          <w:szCs w:val="22"/>
        </w:rPr>
        <w:t>quality of life</w:t>
      </w:r>
      <w:r w:rsidRPr="00793DDC">
        <w:rPr>
          <w:rFonts w:asciiTheme="minorHAnsi" w:hAnsiTheme="minorHAnsi" w:cstheme="minorHAnsi"/>
          <w:sz w:val="22"/>
          <w:szCs w:val="22"/>
        </w:rPr>
        <w:t xml:space="preserve"> (approximately 9.2-, 10.</w:t>
      </w:r>
      <w:r>
        <w:rPr>
          <w:rFonts w:asciiTheme="minorHAnsi" w:hAnsiTheme="minorHAnsi" w:cstheme="minorHAnsi"/>
          <w:sz w:val="22"/>
          <w:szCs w:val="22"/>
        </w:rPr>
        <w:t>8</w:t>
      </w:r>
      <w:r w:rsidRPr="00793DDC">
        <w:rPr>
          <w:rFonts w:asciiTheme="minorHAnsi" w:hAnsiTheme="minorHAnsi" w:cstheme="minorHAnsi"/>
          <w:sz w:val="22"/>
          <w:szCs w:val="22"/>
        </w:rPr>
        <w:t>-, 6.</w:t>
      </w:r>
      <w:r>
        <w:rPr>
          <w:rFonts w:asciiTheme="minorHAnsi" w:hAnsiTheme="minorHAnsi" w:cstheme="minorHAnsi"/>
          <w:sz w:val="22"/>
          <w:szCs w:val="22"/>
        </w:rPr>
        <w:t>3</w:t>
      </w:r>
      <w:r w:rsidRPr="00793DDC">
        <w:rPr>
          <w:rFonts w:asciiTheme="minorHAnsi" w:hAnsiTheme="minorHAnsi" w:cstheme="minorHAnsi"/>
          <w:sz w:val="22"/>
          <w:szCs w:val="22"/>
        </w:rPr>
        <w:t>-, and 2.</w:t>
      </w:r>
      <w:r>
        <w:rPr>
          <w:rFonts w:asciiTheme="minorHAnsi" w:hAnsiTheme="minorHAnsi" w:cstheme="minorHAnsi"/>
          <w:sz w:val="22"/>
          <w:szCs w:val="22"/>
        </w:rPr>
        <w:t>9</w:t>
      </w:r>
      <w:r w:rsidRPr="00793DDC">
        <w:rPr>
          <w:rFonts w:asciiTheme="minorHAnsi" w:hAnsiTheme="minorHAnsi" w:cstheme="minorHAnsi"/>
          <w:sz w:val="22"/>
          <w:szCs w:val="22"/>
        </w:rPr>
        <w:t>-fold, respectively) compared with women without a history of psychiatric illness</w:t>
      </w:r>
      <w:r>
        <w:rPr>
          <w:rFonts w:asciiTheme="minorHAnsi" w:hAnsiTheme="minorHAnsi" w:cstheme="minorHAnsi"/>
          <w:sz w:val="22"/>
          <w:szCs w:val="22"/>
        </w:rPr>
        <w:t>. Interestingly, when comparing women w</w:t>
      </w:r>
      <w:r w:rsidRPr="00D70AC3">
        <w:rPr>
          <w:rFonts w:asciiTheme="minorHAnsi" w:hAnsiTheme="minorHAnsi" w:cstheme="minorHAnsi"/>
          <w:sz w:val="22"/>
          <w:szCs w:val="22"/>
        </w:rPr>
        <w:t xml:space="preserve">ith </w:t>
      </w:r>
      <w:r>
        <w:rPr>
          <w:rFonts w:asciiTheme="minorHAnsi" w:hAnsiTheme="minorHAnsi" w:cstheme="minorHAnsi"/>
          <w:sz w:val="22"/>
          <w:szCs w:val="22"/>
        </w:rPr>
        <w:t>a mental state disorder to those with a mental state disorders and</w:t>
      </w:r>
      <w:r w:rsidRPr="00D70AC3">
        <w:rPr>
          <w:rFonts w:asciiTheme="minorHAnsi" w:hAnsiTheme="minorHAnsi" w:cstheme="minorHAnsi"/>
          <w:sz w:val="22"/>
          <w:szCs w:val="22"/>
        </w:rPr>
        <w:t xml:space="preserve"> co-occurring PD</w:t>
      </w:r>
      <w:r>
        <w:rPr>
          <w:rFonts w:asciiTheme="minorHAnsi" w:hAnsiTheme="minorHAnsi" w:cstheme="minorHAnsi"/>
          <w:sz w:val="22"/>
          <w:szCs w:val="22"/>
        </w:rPr>
        <w:t xml:space="preserve">, the additive risk for poor quality of life was considerably higher for women with the later across all domains (approximately 3.3-, 5.4-, 3.4-, and 2.5-fold, respectively).  </w:t>
      </w:r>
    </w:p>
    <w:p w14:paraId="2A07DB17" w14:textId="77777777" w:rsidR="00A16EF3" w:rsidRPr="00A744D1" w:rsidRDefault="00A16EF3" w:rsidP="00A16EF3">
      <w:pPr>
        <w:spacing w:line="480" w:lineRule="auto"/>
        <w:rPr>
          <w:rFonts w:asciiTheme="minorHAnsi" w:hAnsiTheme="minorHAnsi" w:cstheme="minorHAnsi"/>
          <w:b/>
          <w:bCs/>
          <w:sz w:val="22"/>
          <w:szCs w:val="22"/>
        </w:rPr>
      </w:pPr>
      <w:r>
        <w:rPr>
          <w:rFonts w:asciiTheme="minorHAnsi" w:hAnsiTheme="minorHAnsi" w:cstheme="minorHAnsi"/>
          <w:b/>
          <w:bCs/>
          <w:sz w:val="22"/>
          <w:szCs w:val="22"/>
        </w:rPr>
        <w:t xml:space="preserve">4.2 </w:t>
      </w:r>
      <w:r w:rsidRPr="00A744D1">
        <w:rPr>
          <w:rFonts w:asciiTheme="minorHAnsi" w:hAnsiTheme="minorHAnsi" w:cstheme="minorHAnsi"/>
          <w:b/>
          <w:bCs/>
          <w:sz w:val="22"/>
          <w:szCs w:val="22"/>
        </w:rPr>
        <w:t xml:space="preserve">Mental </w:t>
      </w:r>
      <w:r>
        <w:rPr>
          <w:rFonts w:asciiTheme="minorHAnsi" w:hAnsiTheme="minorHAnsi" w:cstheme="minorHAnsi"/>
          <w:b/>
          <w:bCs/>
          <w:sz w:val="22"/>
          <w:szCs w:val="22"/>
        </w:rPr>
        <w:t xml:space="preserve">State </w:t>
      </w:r>
      <w:r w:rsidRPr="00A744D1">
        <w:rPr>
          <w:rFonts w:asciiTheme="minorHAnsi" w:hAnsiTheme="minorHAnsi" w:cstheme="minorHAnsi"/>
          <w:b/>
          <w:bCs/>
          <w:sz w:val="22"/>
          <w:szCs w:val="22"/>
        </w:rPr>
        <w:t>Disorders and Quality of Life</w:t>
      </w:r>
    </w:p>
    <w:p w14:paraId="0A6CB9A1" w14:textId="77777777" w:rsidR="00A16EF3" w:rsidRPr="00CD0228" w:rsidRDefault="00A16EF3" w:rsidP="00A16EF3">
      <w:pPr>
        <w:spacing w:line="480" w:lineRule="auto"/>
        <w:rPr>
          <w:rFonts w:asciiTheme="minorHAnsi" w:hAnsiTheme="minorHAnsi" w:cstheme="minorHAnsi"/>
          <w:b/>
          <w:sz w:val="22"/>
          <w:szCs w:val="22"/>
        </w:rPr>
      </w:pPr>
      <w:r>
        <w:rPr>
          <w:rFonts w:asciiTheme="minorHAnsi" w:hAnsiTheme="minorHAnsi" w:cstheme="minorHAnsi"/>
          <w:sz w:val="22"/>
          <w:szCs w:val="22"/>
        </w:rPr>
        <w:tab/>
        <w:t xml:space="preserve">Among individuals with mental state disorders, quality of life was low in the physical, psychological, and </w:t>
      </w:r>
      <w:r w:rsidRPr="00793DDC">
        <w:rPr>
          <w:rFonts w:asciiTheme="minorHAnsi" w:hAnsiTheme="minorHAnsi" w:cstheme="minorHAnsi"/>
          <w:sz w:val="22"/>
          <w:szCs w:val="22"/>
        </w:rPr>
        <w:t>social domains</w:t>
      </w:r>
      <w:r>
        <w:rPr>
          <w:rFonts w:asciiTheme="minorHAnsi" w:hAnsiTheme="minorHAnsi" w:cstheme="minorHAnsi"/>
          <w:sz w:val="22"/>
          <w:szCs w:val="22"/>
        </w:rPr>
        <w:t xml:space="preserve">, and this is in line with the broader literature </w:t>
      </w:r>
      <w:r>
        <w:rPr>
          <w:rFonts w:asciiTheme="minorHAnsi" w:hAnsiTheme="minorHAnsi" w:cstheme="minorHAnsi"/>
          <w:sz w:val="22"/>
          <w:szCs w:val="22"/>
        </w:rPr>
        <w:fldChar w:fldCharType="begin">
          <w:fldData xml:space="preserve">PEVuZE5vdGU+PENpdGU+PEF1dGhvcj5EcnVzczwvQXV0aG9yPjxZZWFyPjIwMDk8L1llYXI+PFJl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</w:fldData>
        </w:fldChar>
      </w:r>
      <w:r>
        <w:rPr>
          <w:rFonts w:asciiTheme="minorHAnsi" w:hAnsiTheme="minorHAnsi" w:cstheme="minorHAnsi"/>
          <w:sz w:val="22"/>
          <w:szCs w:val="22"/>
        </w:rPr>
        <w:instrText xml:space="preserve"> ADDIN EN.CITE </w:instrText>
      </w:r>
      <w:r>
        <w:rPr>
          <w:rFonts w:asciiTheme="minorHAnsi" w:hAnsiTheme="minorHAnsi" w:cstheme="minorHAnsi"/>
          <w:sz w:val="22"/>
          <w:szCs w:val="22"/>
        </w:rPr>
        <w:fldChar w:fldCharType="begin">
          <w:fldData xml:space="preserve">PEVuZE5vdGU+PENpdGU+PEF1dGhvcj5EcnVzczwvQXV0aG9yPjxZZWFyPjIwMDk8L1llYXI+PFJl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</w:fldData>
        </w:fldChar>
      </w:r>
      <w:r>
        <w:rPr>
          <w:rFonts w:asciiTheme="minorHAnsi" w:hAnsiTheme="minorHAnsi" w:cstheme="minorHAnsi"/>
          <w:sz w:val="22"/>
          <w:szCs w:val="22"/>
        </w:rPr>
        <w:instrText xml:space="preserve"> ADDIN EN.CITE.DATA </w:instrText>
      </w:r>
      <w:r>
        <w:rPr>
          <w:rFonts w:asciiTheme="minorHAnsi" w:hAnsiTheme="minorHAnsi" w:cstheme="minorHAnsi"/>
          <w:sz w:val="22"/>
          <w:szCs w:val="22"/>
        </w:rPr>
      </w:r>
      <w:r>
        <w:rPr>
          <w:rFonts w:asciiTheme="minorHAnsi" w:hAnsiTheme="minorHAnsi" w:cstheme="minorHAnsi"/>
          <w:sz w:val="22"/>
          <w:szCs w:val="22"/>
        </w:rPr>
        <w:fldChar w:fldCharType="end"/>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[e.g., 6, 7, 8]</w:t>
      </w:r>
      <w:r>
        <w:rPr>
          <w:rFonts w:asciiTheme="minorHAnsi" w:hAnsiTheme="minorHAnsi" w:cstheme="minorHAnsi"/>
          <w:sz w:val="22"/>
          <w:szCs w:val="22"/>
        </w:rPr>
        <w:fldChar w:fldCharType="end"/>
      </w:r>
      <w:r w:rsidRPr="00793DDC">
        <w:rPr>
          <w:rFonts w:asciiTheme="minorHAnsi" w:hAnsiTheme="minorHAnsi" w:cstheme="minorHAnsi"/>
          <w:sz w:val="22"/>
          <w:szCs w:val="22"/>
        </w:rPr>
        <w:t xml:space="preserve">. The finding that </w:t>
      </w:r>
      <w:r>
        <w:rPr>
          <w:rFonts w:asciiTheme="minorHAnsi" w:hAnsiTheme="minorHAnsi" w:cstheme="minorHAnsi"/>
          <w:sz w:val="22"/>
          <w:szCs w:val="22"/>
        </w:rPr>
        <w:t>mental state disorders</w:t>
      </w:r>
      <w:r w:rsidRPr="00793DDC">
        <w:rPr>
          <w:rFonts w:asciiTheme="minorHAnsi" w:hAnsiTheme="minorHAnsi" w:cstheme="minorHAnsi"/>
          <w:sz w:val="22"/>
          <w:szCs w:val="22"/>
        </w:rPr>
        <w:t xml:space="preserve"> were not associated with low environmental </w:t>
      </w:r>
      <w:r>
        <w:rPr>
          <w:rFonts w:asciiTheme="minorHAnsi" w:hAnsiTheme="minorHAnsi" w:cstheme="minorHAnsi"/>
          <w:sz w:val="22"/>
          <w:szCs w:val="22"/>
        </w:rPr>
        <w:t>quality of life</w:t>
      </w:r>
      <w:r w:rsidRPr="00793DDC">
        <w:rPr>
          <w:rFonts w:asciiTheme="minorHAnsi" w:hAnsiTheme="minorHAnsi" w:cstheme="minorHAnsi"/>
          <w:sz w:val="22"/>
          <w:szCs w:val="22"/>
        </w:rPr>
        <w:t xml:space="preserve"> might be explained by the fact that</w:t>
      </w:r>
      <w:r>
        <w:rPr>
          <w:rFonts w:asciiTheme="minorHAnsi" w:hAnsiTheme="minorHAnsi" w:cstheme="minorHAnsi"/>
          <w:sz w:val="22"/>
          <w:szCs w:val="22"/>
        </w:rPr>
        <w:t xml:space="preserve"> mental state disorders</w:t>
      </w:r>
      <w:r w:rsidRPr="00793DDC">
        <w:rPr>
          <w:rFonts w:asciiTheme="minorHAnsi" w:hAnsiTheme="minorHAnsi" w:cstheme="minorHAnsi"/>
          <w:sz w:val="22"/>
          <w:szCs w:val="22"/>
        </w:rPr>
        <w:t xml:space="preserve"> were measured across the lifetime, which incorporated both current and past history of</w:t>
      </w:r>
      <w:r>
        <w:rPr>
          <w:rFonts w:asciiTheme="minorHAnsi" w:hAnsiTheme="minorHAnsi" w:cstheme="minorHAnsi"/>
          <w:sz w:val="22"/>
          <w:szCs w:val="22"/>
        </w:rPr>
        <w:t xml:space="preserve"> mental state disorders</w:t>
      </w:r>
      <w:r w:rsidRPr="00793DDC">
        <w:rPr>
          <w:rFonts w:asciiTheme="minorHAnsi" w:hAnsiTheme="minorHAnsi" w:cstheme="minorHAnsi"/>
          <w:sz w:val="22"/>
          <w:szCs w:val="22"/>
        </w:rPr>
        <w:t xml:space="preserve">, and might not have allowed for a nuanced interpretation of different illness stages in association to </w:t>
      </w:r>
      <w:r>
        <w:rPr>
          <w:rFonts w:asciiTheme="minorHAnsi" w:hAnsiTheme="minorHAnsi" w:cstheme="minorHAnsi"/>
          <w:sz w:val="22"/>
          <w:szCs w:val="22"/>
        </w:rPr>
        <w:t>current quality of life</w:t>
      </w:r>
      <w:r w:rsidRPr="00793DDC">
        <w:rPr>
          <w:rFonts w:asciiTheme="minorHAnsi" w:hAnsiTheme="minorHAnsi" w:cstheme="minorHAnsi"/>
          <w:sz w:val="22"/>
          <w:szCs w:val="22"/>
        </w:rPr>
        <w:t xml:space="preserve">. The episodic nature of </w:t>
      </w:r>
      <w:r>
        <w:rPr>
          <w:rFonts w:asciiTheme="minorHAnsi" w:hAnsiTheme="minorHAnsi" w:cstheme="minorHAnsi"/>
          <w:sz w:val="22"/>
          <w:szCs w:val="22"/>
        </w:rPr>
        <w:t>mental state disorders</w:t>
      </w:r>
      <w:r w:rsidRPr="00793DDC">
        <w:rPr>
          <w:rFonts w:asciiTheme="minorHAnsi" w:hAnsiTheme="minorHAnsi" w:cstheme="minorHAnsi"/>
          <w:sz w:val="22"/>
          <w:szCs w:val="22"/>
        </w:rPr>
        <w:t xml:space="preserve"> </w:t>
      </w:r>
      <w:r w:rsidRPr="00793DDC">
        <w:rPr>
          <w:rFonts w:asciiTheme="minorHAnsi" w:hAnsiTheme="minorHAnsi" w:cstheme="minorHAnsi"/>
          <w:sz w:val="22"/>
          <w:szCs w:val="22"/>
        </w:rPr>
        <w:fldChar w:fldCharType="begin"/>
      </w:r>
      <w:r>
        <w:rPr>
          <w:rFonts w:asciiTheme="minorHAnsi" w:hAnsiTheme="minorHAnsi" w:cstheme="minorHAnsi"/>
          <w:sz w:val="22"/>
          <w:szCs w:val="22"/>
        </w:rPr>
        <w:instrText xml:space="preserve"> ADDIN EN.CITE &lt;EndNote&gt;&lt;Cite&gt;&lt;Author&gt;Shea&lt;/Author&gt;&lt;Year&gt;2003&lt;/Year&gt;&lt;RecNum&gt;216&lt;/RecNum&gt;&lt;DisplayText&gt;[31]&lt;/DisplayText&gt;&lt;record&gt;&lt;rec-number&gt;216&lt;/rec-number&gt;&lt;foreign-keys&gt;&lt;key app="EN" db-id="tt20zre9nwff24eater5svzq5fws92zd9pf5" timestamp="1552438885"&gt;216&lt;/key&gt;&lt;/foreign-keys&gt;&lt;ref-type name="Journal Article"&gt;17&lt;/ref-type&gt;&lt;contributors&gt;&lt;authors&gt;&lt;author&gt;Shea, M. T.&lt;/author&gt;&lt;author&gt;Yen, S.&lt;/author&gt;&lt;/authors&gt;&lt;/contributors&gt;&lt;auth-address&gt;Department of Psychiatry and Human Behavior, Brown University Medical School, Duncan Bldg., 700 Butler Drive, Providence, RI 02906, USA. M_Shea@brown.edu&lt;/auth-address&gt;&lt;titles&gt;&lt;title&gt;Stability as a distinction between Axis I and Axis II disorders&lt;/title&gt;&lt;secondary-title&gt;J Pers Disord&lt;/secondary-title&gt;&lt;alt-title&gt;Journal of personality disorders&lt;/alt-title&gt;&lt;/titles&gt;&lt;periodical&gt;&lt;full-title&gt;Journal of Personality Disorders&lt;/full-title&gt;&lt;abbr-1&gt;J Pers Disord&lt;/abbr-1&gt;&lt;/periodical&gt;&lt;alt-periodical&gt;&lt;full-title&gt;Journal of Personality Disorders&lt;/full-title&gt;&lt;abbr-1&gt;J Pers Disord&lt;/abbr-1&gt;&lt;/alt-periodical&gt;&lt;pages&gt;373-86&lt;/pages&gt;&lt;volume&gt;17&lt;/volume&gt;&lt;number&gt;5&lt;/number&gt;&lt;edition&gt;2003/11/25&lt;/edition&gt;&lt;keywords&gt;&lt;keyword&gt;Anxiety Disorders/diagnosis/physiopathology&lt;/keyword&gt;&lt;keyword&gt;Depressive Disorder/diagnosis/physiopathology&lt;/keyword&gt;&lt;keyword&gt;Diagnostic and Statistical Manual of Mental Disorders&lt;/keyword&gt;&lt;keyword&gt;Humans&lt;/keyword&gt;&lt;keyword&gt;Longitudinal Studies&lt;/keyword&gt;&lt;keyword&gt;Mood Disorders/diagnosis/physiopathology&lt;/keyword&gt;&lt;keyword&gt;Personality Disorders/*classification/diagnosis/physiopathology&lt;/keyword&gt;&lt;keyword&gt;Remission Induction&lt;/keyword&gt;&lt;keyword&gt;Social Behavior&lt;/keyword&gt;&lt;keyword&gt;Time Factors&lt;/keyword&gt;&lt;/keywords&gt;&lt;dates&gt;&lt;year&gt;2003&lt;/year&gt;&lt;pub-dates&gt;&lt;date&gt;Oct&lt;/date&gt;&lt;/pub-dates&gt;&lt;/dates&gt;&lt;isbn&gt;0885-579X (Print)&amp;#xD;0885-579x&lt;/isbn&gt;&lt;accession-num&gt;14632373&lt;/accession-num&gt;&lt;urls&gt;&lt;/urls&gt;&lt;remote-database-provider&gt;NLM&lt;/remote-database-provider&gt;&lt;language&gt;eng&lt;/language&gt;&lt;/record&gt;&lt;/Cite&gt;&lt;/EndNote&gt;</w:instrText>
      </w:r>
      <w:r w:rsidRPr="00793DDC">
        <w:rPr>
          <w:rFonts w:asciiTheme="minorHAnsi" w:hAnsiTheme="minorHAnsi" w:cstheme="minorHAnsi"/>
          <w:sz w:val="22"/>
          <w:szCs w:val="22"/>
        </w:rPr>
        <w:fldChar w:fldCharType="separate"/>
      </w:r>
      <w:r>
        <w:rPr>
          <w:rFonts w:asciiTheme="minorHAnsi" w:hAnsiTheme="minorHAnsi" w:cstheme="minorHAnsi"/>
          <w:noProof/>
          <w:sz w:val="22"/>
          <w:szCs w:val="22"/>
        </w:rPr>
        <w:t>[31]</w:t>
      </w:r>
      <w:r w:rsidRPr="00793DDC">
        <w:rPr>
          <w:rFonts w:asciiTheme="minorHAnsi" w:hAnsiTheme="minorHAnsi" w:cstheme="minorHAnsi"/>
          <w:sz w:val="22"/>
          <w:szCs w:val="22"/>
        </w:rPr>
        <w:fldChar w:fldCharType="end"/>
      </w:r>
      <w:r w:rsidRPr="00793DDC">
        <w:rPr>
          <w:rFonts w:asciiTheme="minorHAnsi" w:hAnsiTheme="minorHAnsi" w:cstheme="minorHAnsi"/>
          <w:sz w:val="22"/>
          <w:szCs w:val="22"/>
        </w:rPr>
        <w:t xml:space="preserve"> might allow individuals to engage in, and be satisfied with, occupational activities during periods of remission </w:t>
      </w:r>
      <w:r w:rsidRPr="00793DDC">
        <w:rPr>
          <w:rFonts w:asciiTheme="minorHAnsi" w:hAnsiTheme="minorHAnsi" w:cstheme="minorHAnsi"/>
          <w:sz w:val="22"/>
          <w:szCs w:val="22"/>
        </w:rPr>
        <w:fldChar w:fldCharType="begin"/>
      </w:r>
      <w:r>
        <w:rPr>
          <w:rFonts w:asciiTheme="minorHAnsi" w:hAnsiTheme="minorHAnsi" w:cstheme="minorHAnsi"/>
          <w:sz w:val="22"/>
          <w:szCs w:val="22"/>
        </w:rPr>
        <w:instrText xml:space="preserve"> ADDIN EN.CITE &lt;EndNote&gt;&lt;Cite&gt;&lt;Author&gt;Luo&lt;/Author&gt;&lt;Year&gt;2010&lt;/Year&gt;&lt;RecNum&gt;188&lt;/RecNum&gt;&lt;DisplayText&gt;[32]&lt;/DisplayText&gt;&lt;record&gt;&lt;rec-number&gt;188&lt;/rec-number&gt;&lt;foreign-keys&gt;&lt;key app="EN" db-id="tt20zre9nwff24eater5svzq5fws92zd9pf5" timestamp="1548981529"&gt;188&lt;/key&gt;&lt;/foreign-keys&gt;&lt;ref-type name="Journal Article"&gt;17&lt;/ref-type&gt;&lt;contributors&gt;&lt;authors&gt;&lt;author&gt;Luo, Zhehui&lt;/author&gt;&lt;author&gt;Cowell, Alexander J.&lt;/author&gt;&lt;author&gt;Musuda, Yuta J.&lt;/author&gt;&lt;author&gt;Novak, Scott P.&lt;/author&gt;&lt;author&gt;Johnson, Eric O.&lt;/author&gt;&lt;/authors&gt;&lt;/contributors&gt;&lt;titles&gt;&lt;title&gt;Course of major depressive disorder and labor market outcome disruption&lt;/title&gt;&lt;secondary-title&gt;Journal of Mental Health Policy and Economics&lt;/secondary-title&gt;&lt;/titles&gt;&lt;periodical&gt;&lt;full-title&gt;Journal of Mental Health Policy and Economics&lt;/full-title&gt;&lt;abbr-1&gt;J Ment Health Policy Econ&lt;/abbr-1&gt;&lt;/periodical&gt;&lt;pages&gt;135-149&lt;/pages&gt;&lt;volume&gt;13&lt;/volume&gt;&lt;number&gt;3&lt;/number&gt;&lt;dates&gt;&lt;year&gt;2010&lt;/year&gt;&lt;/dates&gt;&lt;isbn&gt;1091-4358&amp;#xD;1099-176X&lt;/isbn&gt;&lt;accession-num&gt;21051796&lt;/accession-num&gt;&lt;urls&gt;&lt;related-urls&gt;&lt;url&gt;https://www.ncbi.nlm.nih.gov/pubmed/21051796&lt;/url&gt;&lt;url&gt;https://www.ncbi.nlm.nih.gov/pmc/PMC3292040/&lt;/url&gt;&lt;/related-urls&gt;&lt;/urls&gt;&lt;remote-database-name&gt;PubMed&lt;/remote-database-name&gt;&lt;/record&gt;&lt;/Cite&gt;&lt;/EndNote&gt;</w:instrText>
      </w:r>
      <w:r w:rsidRPr="00793DDC">
        <w:rPr>
          <w:rFonts w:asciiTheme="minorHAnsi" w:hAnsiTheme="minorHAnsi" w:cstheme="minorHAnsi"/>
          <w:sz w:val="22"/>
          <w:szCs w:val="22"/>
        </w:rPr>
        <w:fldChar w:fldCharType="separate"/>
      </w:r>
      <w:r>
        <w:rPr>
          <w:rFonts w:asciiTheme="minorHAnsi" w:hAnsiTheme="minorHAnsi" w:cstheme="minorHAnsi"/>
          <w:noProof/>
          <w:sz w:val="22"/>
          <w:szCs w:val="22"/>
        </w:rPr>
        <w:t>[32]</w:t>
      </w:r>
      <w:r w:rsidRPr="00793DDC">
        <w:rPr>
          <w:rFonts w:asciiTheme="minorHAnsi" w:hAnsiTheme="minorHAnsi" w:cstheme="minorHAnsi"/>
          <w:sz w:val="22"/>
          <w:szCs w:val="22"/>
        </w:rPr>
        <w:fldChar w:fldCharType="end"/>
      </w:r>
      <w:r w:rsidRPr="00793DDC">
        <w:rPr>
          <w:rFonts w:asciiTheme="minorHAnsi" w:hAnsiTheme="minorHAnsi" w:cstheme="minorHAnsi"/>
          <w:sz w:val="22"/>
          <w:szCs w:val="22"/>
        </w:rPr>
        <w:t xml:space="preserve">, and thus acquire positive environmental resources including, finance, transport, information and skills, and access to health and social care. It might be that additional compromises have been made to assist participants with </w:t>
      </w:r>
      <w:r>
        <w:rPr>
          <w:rFonts w:asciiTheme="minorHAnsi" w:hAnsiTheme="minorHAnsi" w:cstheme="minorHAnsi"/>
          <w:sz w:val="22"/>
          <w:szCs w:val="22"/>
        </w:rPr>
        <w:t>mental state disorders</w:t>
      </w:r>
      <w:r w:rsidRPr="00793DDC">
        <w:rPr>
          <w:rFonts w:asciiTheme="minorHAnsi" w:hAnsiTheme="minorHAnsi" w:cstheme="minorHAnsi"/>
          <w:sz w:val="22"/>
          <w:szCs w:val="22"/>
        </w:rPr>
        <w:t xml:space="preserve"> </w:t>
      </w:r>
      <w:r>
        <w:rPr>
          <w:rFonts w:asciiTheme="minorHAnsi" w:hAnsiTheme="minorHAnsi" w:cstheme="minorHAnsi"/>
          <w:sz w:val="22"/>
          <w:szCs w:val="22"/>
        </w:rPr>
        <w:t xml:space="preserve">to </w:t>
      </w:r>
      <w:r w:rsidRPr="00793DDC">
        <w:rPr>
          <w:rFonts w:asciiTheme="minorHAnsi" w:hAnsiTheme="minorHAnsi" w:cstheme="minorHAnsi"/>
          <w:sz w:val="22"/>
          <w:szCs w:val="22"/>
        </w:rPr>
        <w:t xml:space="preserve">participate in occupational activities. For example, </w:t>
      </w:r>
      <w:r w:rsidRPr="00793DDC">
        <w:rPr>
          <w:rFonts w:asciiTheme="minorHAnsi" w:hAnsiTheme="minorHAnsi" w:cstheme="minorHAnsi"/>
          <w:sz w:val="22"/>
          <w:szCs w:val="22"/>
        </w:rPr>
        <w:fldChar w:fldCharType="begin"/>
      </w:r>
      <w:r>
        <w:rPr>
          <w:rFonts w:asciiTheme="minorHAnsi" w:hAnsiTheme="minorHAnsi" w:cstheme="minorHAnsi"/>
          <w:sz w:val="22"/>
          <w:szCs w:val="22"/>
        </w:rPr>
        <w:instrText xml:space="preserve"> ADDIN EN.CITE &lt;EndNote&gt;&lt;Cite AuthorYear="1"&gt;&lt;Author&gt;de Vries&lt;/Author&gt;&lt;Year&gt;2015&lt;/Year&gt;&lt;RecNum&gt;157&lt;/RecNum&gt;&lt;DisplayText&gt;de Vries et al. [33]&lt;/DisplayText&gt;&lt;record&gt;&lt;rec-number&gt;157&lt;/rec-number&gt;&lt;foreign-keys&gt;&lt;key app="EN" db-id="tt20zre9nwff24eater5svzq5fws92zd9pf5" timestamp="1544489301"&gt;157&lt;/key&gt;&lt;/foreign-keys&gt;&lt;ref-type name="Journal Article"&gt;17&lt;/ref-type&gt;&lt;contributors&gt;&lt;authors&gt;&lt;author&gt;de Vries, Gabe&lt;/author&gt;&lt;author&gt;Koeter, Maarten W. J.&lt;/author&gt;&lt;author&gt;Nieuwenhuijsen, Karen&lt;/author&gt;&lt;author&gt;Hees, Hiske L.&lt;/author&gt;&lt;author&gt;Schene, Aart H.&lt;/author&gt;&lt;/authors&gt;&lt;/contributors&gt;&lt;titles&gt;&lt;title&gt;Predictors of impaired work functioning in employees with major depression in remission&lt;/title&gt;&lt;secondary-title&gt;Journal of Affective Disorders&lt;/secondary-title&gt;&lt;/titles&gt;&lt;periodical&gt;&lt;full-title&gt;Journal of Affective Disorders&lt;/full-title&gt;&lt;abbr-1&gt;J Affect Disord&lt;/abbr-1&gt;&lt;/periodical&gt;&lt;pages&gt;180-187&lt;/pages&gt;&lt;volume&gt;185&lt;/volume&gt;&lt;keywords&gt;&lt;keyword&gt;Depression&lt;/keyword&gt;&lt;keyword&gt;Return to work&lt;/keyword&gt;&lt;keyword&gt;Work functioning&lt;/keyword&gt;&lt;keyword&gt;Presenteeism&lt;/keyword&gt;&lt;keyword&gt;Occupational health&lt;/keyword&gt;&lt;keyword&gt;Sustainable return to work&lt;/keyword&gt;&lt;/keywords&gt;&lt;dates&gt;&lt;year&gt;2015&lt;/year&gt;&lt;pub-dates&gt;&lt;date&gt;2015/10/01/&lt;/date&gt;&lt;/pub-dates&gt;&lt;/dates&gt;&lt;isbn&gt;0165-0327&lt;/isbn&gt;&lt;urls&gt;&lt;related-urls&gt;&lt;url&gt;http://www.sciencedirect.com/science/article/pii/S0165032715004243&lt;/url&gt;&lt;/related-urls&gt;&lt;/urls&gt;&lt;electronic-resource-num&gt;https://doi.org/10.1016/j.jad.2015.07.013&lt;/electronic-resource-num&gt;&lt;/record&gt;&lt;/Cite&gt;&lt;/EndNote&gt;</w:instrText>
      </w:r>
      <w:r w:rsidRPr="00793DDC">
        <w:rPr>
          <w:rFonts w:asciiTheme="minorHAnsi" w:hAnsiTheme="minorHAnsi" w:cstheme="minorHAnsi"/>
          <w:sz w:val="22"/>
          <w:szCs w:val="22"/>
        </w:rPr>
        <w:fldChar w:fldCharType="separate"/>
      </w:r>
      <w:r>
        <w:rPr>
          <w:rFonts w:asciiTheme="minorHAnsi" w:hAnsiTheme="minorHAnsi" w:cstheme="minorHAnsi"/>
          <w:noProof/>
          <w:sz w:val="22"/>
          <w:szCs w:val="22"/>
        </w:rPr>
        <w:t>de Vries et al. [33]</w:t>
      </w:r>
      <w:r w:rsidRPr="00793DDC">
        <w:rPr>
          <w:rFonts w:asciiTheme="minorHAnsi" w:hAnsiTheme="minorHAnsi" w:cstheme="minorHAnsi"/>
          <w:sz w:val="22"/>
          <w:szCs w:val="22"/>
        </w:rPr>
        <w:fldChar w:fldCharType="end"/>
      </w:r>
      <w:r w:rsidRPr="00793DDC">
        <w:rPr>
          <w:rFonts w:asciiTheme="minorHAnsi" w:hAnsiTheme="minorHAnsi" w:cstheme="minorHAnsi"/>
          <w:sz w:val="22"/>
          <w:szCs w:val="22"/>
        </w:rPr>
        <w:t xml:space="preserve"> found that after 18-months of depression intervention, participants who were in remission were able to engage in 92% of their original work hours, but still experienced impaired work functioning. In particular, it was found that participants had increased work limitations and needed more time to recover after work, suggesting that although extra work-related effort was put in place by participants, environmental resources might still have been obtained, reflecting a positive perception of </w:t>
      </w:r>
      <w:r>
        <w:rPr>
          <w:rFonts w:asciiTheme="minorHAnsi" w:hAnsiTheme="minorHAnsi" w:cstheme="minorHAnsi"/>
          <w:sz w:val="22"/>
          <w:szCs w:val="22"/>
        </w:rPr>
        <w:t>quality of life</w:t>
      </w:r>
      <w:r w:rsidRPr="00793DDC">
        <w:rPr>
          <w:rFonts w:asciiTheme="minorHAnsi" w:hAnsiTheme="minorHAnsi" w:cstheme="minorHAnsi"/>
          <w:sz w:val="22"/>
          <w:szCs w:val="22"/>
        </w:rPr>
        <w:t xml:space="preserve">. </w:t>
      </w:r>
    </w:p>
    <w:p w14:paraId="081A18C7" w14:textId="77777777" w:rsidR="00A16EF3" w:rsidRPr="00793DDC" w:rsidRDefault="00A16EF3" w:rsidP="00A16EF3">
      <w:pPr>
        <w:spacing w:line="480" w:lineRule="auto"/>
        <w:rPr>
          <w:rFonts w:asciiTheme="minorHAnsi" w:hAnsiTheme="minorHAnsi" w:cstheme="minorHAnsi"/>
          <w:sz w:val="22"/>
          <w:szCs w:val="22"/>
        </w:rPr>
      </w:pPr>
      <w:r>
        <w:rPr>
          <w:rFonts w:asciiTheme="minorHAnsi" w:hAnsiTheme="minorHAnsi" w:cstheme="minorHAnsi"/>
          <w:b/>
          <w:sz w:val="22"/>
          <w:szCs w:val="22"/>
        </w:rPr>
        <w:lastRenderedPageBreak/>
        <w:t>4.3 Mental State Disorders Co-Occurring with</w:t>
      </w:r>
      <w:r w:rsidRPr="00793DDC">
        <w:rPr>
          <w:rFonts w:asciiTheme="minorHAnsi" w:hAnsiTheme="minorHAnsi" w:cstheme="minorHAnsi"/>
          <w:b/>
          <w:sz w:val="22"/>
          <w:szCs w:val="22"/>
        </w:rPr>
        <w:t xml:space="preserve"> Personality Disorders and Quality of Life</w:t>
      </w:r>
    </w:p>
    <w:p w14:paraId="6C35421D" w14:textId="77777777" w:rsidR="00A16EF3" w:rsidRPr="00793DDC" w:rsidRDefault="00A16EF3" w:rsidP="00A16EF3">
      <w:pPr>
        <w:spacing w:line="480" w:lineRule="auto"/>
        <w:ind w:firstLine="720"/>
        <w:rPr>
          <w:rFonts w:asciiTheme="minorHAnsi" w:hAnsiTheme="minorHAnsi" w:cstheme="minorHAnsi"/>
          <w:sz w:val="22"/>
          <w:szCs w:val="22"/>
        </w:rPr>
      </w:pPr>
      <w:r w:rsidRPr="00793DDC">
        <w:rPr>
          <w:rFonts w:asciiTheme="minorHAnsi" w:hAnsiTheme="minorHAnsi" w:cstheme="minorHAnsi"/>
          <w:sz w:val="22"/>
          <w:szCs w:val="22"/>
        </w:rPr>
        <w:t xml:space="preserve">In line with our hypothesis, individuals with </w:t>
      </w:r>
      <w:r>
        <w:rPr>
          <w:rFonts w:asciiTheme="minorHAnsi" w:hAnsiTheme="minorHAnsi" w:cstheme="minorHAnsi"/>
          <w:sz w:val="22"/>
          <w:szCs w:val="22"/>
        </w:rPr>
        <w:t xml:space="preserve">mental state disorders with </w:t>
      </w:r>
      <w:r w:rsidRPr="00793DDC">
        <w:rPr>
          <w:rFonts w:asciiTheme="minorHAnsi" w:hAnsiTheme="minorHAnsi" w:cstheme="minorHAnsi"/>
          <w:sz w:val="22"/>
          <w:szCs w:val="22"/>
        </w:rPr>
        <w:t xml:space="preserve">co-occurring PD had significantly </w:t>
      </w:r>
      <w:r>
        <w:rPr>
          <w:rFonts w:asciiTheme="minorHAnsi" w:hAnsiTheme="minorHAnsi" w:cstheme="minorHAnsi"/>
          <w:sz w:val="22"/>
          <w:szCs w:val="22"/>
        </w:rPr>
        <w:t>poorer</w:t>
      </w:r>
      <w:r w:rsidRPr="00793DDC">
        <w:rPr>
          <w:rFonts w:asciiTheme="minorHAnsi" w:hAnsiTheme="minorHAnsi" w:cstheme="minorHAnsi"/>
          <w:sz w:val="22"/>
          <w:szCs w:val="22"/>
        </w:rPr>
        <w:t xml:space="preserve"> </w:t>
      </w:r>
      <w:r>
        <w:rPr>
          <w:rFonts w:asciiTheme="minorHAnsi" w:hAnsiTheme="minorHAnsi" w:cstheme="minorHAnsi"/>
          <w:sz w:val="22"/>
          <w:szCs w:val="22"/>
        </w:rPr>
        <w:t>quality of life</w:t>
      </w:r>
      <w:r w:rsidRPr="00793DDC">
        <w:rPr>
          <w:rFonts w:asciiTheme="minorHAnsi" w:hAnsiTheme="minorHAnsi" w:cstheme="minorHAnsi"/>
          <w:sz w:val="22"/>
          <w:szCs w:val="22"/>
        </w:rPr>
        <w:t xml:space="preserve"> in all domains, compared to control participants</w:t>
      </w:r>
      <w:r>
        <w:rPr>
          <w:rFonts w:asciiTheme="minorHAnsi" w:hAnsiTheme="minorHAnsi" w:cstheme="minorHAnsi"/>
          <w:sz w:val="22"/>
          <w:szCs w:val="22"/>
        </w:rPr>
        <w:t xml:space="preserve"> and compared to those with just mental state disorders</w:t>
      </w:r>
      <w:r w:rsidRPr="00793DDC">
        <w:rPr>
          <w:rFonts w:asciiTheme="minorHAnsi" w:hAnsiTheme="minorHAnsi" w:cstheme="minorHAnsi"/>
          <w:sz w:val="22"/>
          <w:szCs w:val="22"/>
        </w:rPr>
        <w:t>.</w:t>
      </w:r>
      <w:r>
        <w:rPr>
          <w:rFonts w:asciiTheme="minorHAnsi" w:hAnsiTheme="minorHAnsi" w:cstheme="minorHAnsi"/>
          <w:sz w:val="22"/>
          <w:szCs w:val="22"/>
        </w:rPr>
        <w:t xml:space="preserve"> This increased psychopathology amongst this group, possibly this </w:t>
      </w:r>
      <w:r w:rsidRPr="00793DDC">
        <w:rPr>
          <w:rFonts w:asciiTheme="minorHAnsi" w:hAnsiTheme="minorHAnsi" w:cstheme="minorHAnsi"/>
          <w:sz w:val="22"/>
          <w:szCs w:val="22"/>
        </w:rPr>
        <w:t>leads to amplified complexity in presentation</w:t>
      </w:r>
      <w:r>
        <w:rPr>
          <w:rFonts w:asciiTheme="minorHAnsi" w:hAnsiTheme="minorHAnsi" w:cstheme="minorHAnsi"/>
          <w:sz w:val="22"/>
          <w:szCs w:val="22"/>
        </w:rPr>
        <w:t>,</w:t>
      </w:r>
      <w:r w:rsidRPr="00793DDC">
        <w:rPr>
          <w:rFonts w:asciiTheme="minorHAnsi" w:hAnsiTheme="minorHAnsi" w:cstheme="minorHAnsi"/>
          <w:sz w:val="22"/>
          <w:szCs w:val="22"/>
        </w:rPr>
        <w:t xml:space="preserve"> worse functioning, and persistence of disorders over time </w:t>
      </w:r>
      <w:r w:rsidRPr="00793DDC">
        <w:rPr>
          <w:rFonts w:asciiTheme="minorHAnsi" w:hAnsiTheme="minorHAnsi" w:cstheme="minorHAnsi"/>
          <w:sz w:val="22"/>
          <w:szCs w:val="22"/>
        </w:rPr>
        <w:fldChar w:fldCharType="begin"/>
      </w:r>
      <w:r>
        <w:rPr>
          <w:rFonts w:asciiTheme="minorHAnsi" w:hAnsiTheme="minorHAnsi" w:cstheme="minorHAnsi"/>
          <w:sz w:val="22"/>
          <w:szCs w:val="22"/>
        </w:rPr>
        <w:instrText xml:space="preserve"> ADDIN EN.CITE &lt;EndNote&gt;&lt;Cite&gt;&lt;Author&gt;Crawford&lt;/Author&gt;&lt;Year&gt;2008&lt;/Year&gt;&lt;RecNum&gt;208&lt;/RecNum&gt;&lt;DisplayText&gt;[34]&lt;/DisplayText&gt;&lt;record&gt;&lt;rec-number&gt;208&lt;/rec-number&gt;&lt;foreign-keys&gt;&lt;key app="EN" db-id="tt20zre9nwff24eater5svzq5fws92zd9pf5" timestamp="1549499770"&gt;208&lt;/key&gt;&lt;/foreign-keys&gt;&lt;ref-type name="Journal Article"&gt;17&lt;/ref-type&gt;&lt;contributors&gt;&lt;authors&gt;&lt;author&gt;Crawford, Thomas N.&lt;/author&gt;&lt;author&gt;Cohen, Patricia&lt;/author&gt;&lt;author&gt;First, Michael B.&lt;/author&gt;&lt;author&gt;Skodol, Andrew E.&lt;/author&gt;&lt;author&gt;Johnson, Jeffrey G.&lt;/author&gt;&lt;author&gt;Kasen, Stephanie&lt;/author&gt;&lt;/authors&gt;&lt;/contributors&gt;&lt;titles&gt;&lt;title&gt;Comorbid Axis I and Axis II Disorders in Early Adolescence: Outcomes 20 Years Later&lt;/title&gt;&lt;secondary-title&gt;Archives of General Psychiatry&lt;/secondary-title&gt;&lt;/titles&gt;&lt;periodical&gt;&lt;full-title&gt;Archives of General Psychiatry&lt;/full-title&gt;&lt;abbr-1&gt;Arch Gen Psychiatry&lt;/abbr-1&gt;&lt;/periodical&gt;&lt;pages&gt;641-648&lt;/pages&gt;&lt;volume&gt;65&lt;/volume&gt;&lt;number&gt;6&lt;/number&gt;&lt;dates&gt;&lt;year&gt;2008&lt;/year&gt;&lt;/dates&gt;&lt;isbn&gt;0003-990X&lt;/isbn&gt;&lt;urls&gt;&lt;related-urls&gt;&lt;url&gt;https://dx.doi.org/10.1001/archpsyc.65.6.641&lt;/url&gt;&lt;/related-urls&gt;&lt;/urls&gt;&lt;electronic-resource-num&gt;10.1001/archpsyc.65.6.641&lt;/electronic-resource-num&gt;&lt;access-date&gt;2/4/2019&lt;/access-date&gt;&lt;/record&gt;&lt;/Cite&gt;&lt;/EndNote&gt;</w:instrText>
      </w:r>
      <w:r w:rsidRPr="00793DDC">
        <w:rPr>
          <w:rFonts w:asciiTheme="minorHAnsi" w:hAnsiTheme="minorHAnsi" w:cstheme="minorHAnsi"/>
          <w:sz w:val="22"/>
          <w:szCs w:val="22"/>
        </w:rPr>
        <w:fldChar w:fldCharType="separate"/>
      </w:r>
      <w:r>
        <w:rPr>
          <w:rFonts w:asciiTheme="minorHAnsi" w:hAnsiTheme="minorHAnsi" w:cstheme="minorHAnsi"/>
          <w:noProof/>
          <w:sz w:val="22"/>
          <w:szCs w:val="22"/>
        </w:rPr>
        <w:t>[34]</w:t>
      </w:r>
      <w:r w:rsidRPr="00793DDC">
        <w:rPr>
          <w:rFonts w:asciiTheme="minorHAnsi" w:hAnsiTheme="minorHAnsi" w:cstheme="minorHAnsi"/>
          <w:sz w:val="22"/>
          <w:szCs w:val="22"/>
        </w:rPr>
        <w:fldChar w:fldCharType="end"/>
      </w:r>
      <w:r>
        <w:rPr>
          <w:rFonts w:asciiTheme="minorHAnsi" w:hAnsiTheme="minorHAnsi" w:cstheme="minorHAnsi"/>
          <w:sz w:val="22"/>
          <w:szCs w:val="22"/>
        </w:rPr>
        <w:t xml:space="preserve">, in turn impacting on quality of </w:t>
      </w:r>
      <w:r w:rsidRPr="004D0C04">
        <w:rPr>
          <w:rFonts w:asciiTheme="minorHAnsi" w:hAnsiTheme="minorHAnsi" w:cstheme="minorHAnsi"/>
          <w:sz w:val="22"/>
          <w:szCs w:val="22"/>
        </w:rPr>
        <w:t xml:space="preserve">life. </w:t>
      </w:r>
      <w:r w:rsidRPr="004D0C04">
        <w:rPr>
          <w:rFonts w:asciiTheme="minorHAnsi" w:hAnsiTheme="minorHAnsi" w:cstheme="minorHAnsi"/>
          <w:sz w:val="22"/>
          <w:szCs w:val="22"/>
        </w:rPr>
        <w:fldChar w:fldCharType="begin"/>
      </w:r>
      <w:r>
        <w:rPr>
          <w:rFonts w:asciiTheme="minorHAnsi" w:hAnsiTheme="minorHAnsi" w:cstheme="minorHAnsi"/>
          <w:sz w:val="22"/>
          <w:szCs w:val="22"/>
        </w:rPr>
        <w:instrText xml:space="preserve"> ADDIN EN.CITE &lt;EndNote&gt;&lt;Cite AuthorYear="1"&gt;&lt;Author&gt;Skodol&lt;/Author&gt;&lt;Year&gt;2015&lt;/Year&gt;&lt;RecNum&gt;144&lt;/RecNum&gt;&lt;DisplayText&gt;Skodol [35]&lt;/DisplayText&gt;&lt;record&gt;&lt;rec-number&gt;144&lt;/rec-number&gt;&lt;foreign-keys&gt;&lt;key app="EN" db-id="tt20zre9nwff24eater5svzq5fws92zd9pf5" timestamp="1543896447"&gt;144&lt;/key&gt;&lt;/foreign-keys&gt;&lt;ref-type name="Journal Article"&gt;17&lt;/ref-type&gt;&lt;contributors&gt;&lt;authors&gt;&lt;author&gt;Skodol, A. E.&lt;/author&gt;&lt;/authors&gt;&lt;/contributors&gt;&lt;auth-address&gt;2626 E Arizona Biltmore Cir, Unit #29, Phoenix, AZ 85016 askodol@gmail.com.&lt;/auth-address&gt;&lt;titles&gt;&lt;title&gt;Personality disorders: a burden in the community, neglected in the clinic?&lt;/title&gt;&lt;secondary-title&gt;J Clin Psychiatry&lt;/secondary-title&gt;&lt;alt-title&gt;The Journal of clinical psychiatry&lt;/alt-title&gt;&lt;/titles&gt;&lt;periodical&gt;&lt;full-title&gt;The Journal of Clinical Psychiatry&lt;/full-title&gt;&lt;abbr-1&gt;J Clin Psychiatry&lt;/abbr-1&gt;&lt;/periodical&gt;&lt;alt-periodical&gt;&lt;full-title&gt;The Journal of Clinical Psychiatry&lt;/full-title&gt;&lt;abbr-1&gt;J Clin Psychiatry&lt;/abbr-1&gt;&lt;/alt-periodical&gt;&lt;pages&gt;e1482-4&lt;/pages&gt;&lt;volume&gt;76&lt;/volume&gt;&lt;number&gt;11&lt;/number&gt;&lt;edition&gt;2015/12/10&lt;/edition&gt;&lt;keywords&gt;&lt;keyword&gt;Arthritis/*epidemiology&lt;/keyword&gt;&lt;keyword&gt;Female&lt;/keyword&gt;&lt;keyword&gt;Humans&lt;/keyword&gt;&lt;keyword&gt;Male&lt;/keyword&gt;&lt;keyword&gt;Mood Disorders/*epidemiology&lt;/keyword&gt;&lt;keyword&gt;Personality Disorders/*epidemiology&lt;/keyword&gt;&lt;keyword&gt;Psychotic Disorders/*epidemiology&lt;/keyword&gt;&lt;keyword&gt;*Quality of Life&lt;/keyword&gt;&lt;keyword&gt;*Quality-Adjusted Life Years&lt;/keyword&gt;&lt;keyword&gt;Stroke/*epidemiology&lt;/keyword&gt;&lt;/keywords&gt;&lt;dates&gt;&lt;year&gt;2015&lt;/year&gt;&lt;pub-dates&gt;&lt;date&gt;Nov&lt;/date&gt;&lt;/pub-dates&gt;&lt;/dates&gt;&lt;isbn&gt;0160-6689&lt;/isbn&gt;&lt;accession-num&gt;26646049&lt;/accession-num&gt;&lt;urls&gt;&lt;/urls&gt;&lt;electronic-resource-num&gt;10.4088/JCP.14com09597&lt;/electronic-resource-num&gt;&lt;remote-database-provider&gt;NLM&lt;/remote-database-provider&gt;&lt;language&gt;eng&lt;/language&gt;&lt;/record&gt;&lt;/Cite&gt;&lt;/EndNote&gt;</w:instrText>
      </w:r>
      <w:r w:rsidRPr="004D0C04">
        <w:rPr>
          <w:rFonts w:asciiTheme="minorHAnsi" w:hAnsiTheme="minorHAnsi" w:cstheme="minorHAnsi"/>
          <w:sz w:val="22"/>
          <w:szCs w:val="22"/>
        </w:rPr>
        <w:fldChar w:fldCharType="separate"/>
      </w:r>
      <w:r>
        <w:rPr>
          <w:rFonts w:asciiTheme="minorHAnsi" w:hAnsiTheme="minorHAnsi" w:cstheme="minorHAnsi"/>
          <w:noProof/>
          <w:sz w:val="22"/>
          <w:szCs w:val="22"/>
        </w:rPr>
        <w:t>Skodol [35]</w:t>
      </w:r>
      <w:r w:rsidRPr="004D0C04">
        <w:rPr>
          <w:rFonts w:asciiTheme="minorHAnsi" w:hAnsiTheme="minorHAnsi" w:cstheme="minorHAnsi"/>
          <w:sz w:val="22"/>
          <w:szCs w:val="22"/>
        </w:rPr>
        <w:fldChar w:fldCharType="end"/>
      </w:r>
      <w:r w:rsidRPr="004D0C04">
        <w:rPr>
          <w:rFonts w:asciiTheme="minorHAnsi" w:hAnsiTheme="minorHAnsi" w:cstheme="minorHAnsi"/>
          <w:sz w:val="22"/>
          <w:szCs w:val="22"/>
        </w:rPr>
        <w:t xml:space="preserve"> suggested that individuals with co-occurring mental </w:t>
      </w:r>
      <w:r>
        <w:rPr>
          <w:rFonts w:asciiTheme="minorHAnsi" w:hAnsiTheme="minorHAnsi" w:cstheme="minorHAnsi"/>
          <w:sz w:val="22"/>
          <w:szCs w:val="22"/>
        </w:rPr>
        <w:t xml:space="preserve">state </w:t>
      </w:r>
      <w:r w:rsidRPr="004D0C04">
        <w:rPr>
          <w:rFonts w:asciiTheme="minorHAnsi" w:hAnsiTheme="minorHAnsi" w:cstheme="minorHAnsi"/>
          <w:sz w:val="22"/>
          <w:szCs w:val="22"/>
        </w:rPr>
        <w:t>disorder and PD experience cumulative effects, and th</w:t>
      </w:r>
      <w:r>
        <w:rPr>
          <w:rFonts w:asciiTheme="minorHAnsi" w:hAnsiTheme="minorHAnsi" w:cstheme="minorHAnsi"/>
          <w:sz w:val="22"/>
          <w:szCs w:val="22"/>
        </w:rPr>
        <w:t>e</w:t>
      </w:r>
      <w:r w:rsidRPr="004D0C04">
        <w:rPr>
          <w:rFonts w:asciiTheme="minorHAnsi" w:hAnsiTheme="minorHAnsi" w:cstheme="minorHAnsi"/>
          <w:sz w:val="22"/>
          <w:szCs w:val="22"/>
        </w:rPr>
        <w:t xml:space="preserve"> findings of the current study support this</w:t>
      </w:r>
      <w:r>
        <w:rPr>
          <w:rFonts w:asciiTheme="minorHAnsi" w:hAnsiTheme="minorHAnsi" w:cstheme="minorHAnsi"/>
          <w:sz w:val="22"/>
          <w:szCs w:val="22"/>
        </w:rPr>
        <w:t xml:space="preserve"> notion</w:t>
      </w:r>
      <w:r w:rsidRPr="004D0C04">
        <w:rPr>
          <w:rFonts w:asciiTheme="minorHAnsi" w:hAnsiTheme="minorHAnsi" w:cstheme="minorHAnsi"/>
          <w:sz w:val="22"/>
          <w:szCs w:val="22"/>
        </w:rPr>
        <w:t xml:space="preserve">. </w:t>
      </w:r>
    </w:p>
    <w:p w14:paraId="523638BD" w14:textId="77777777" w:rsidR="00A16EF3" w:rsidRDefault="00A16EF3" w:rsidP="00A16EF3">
      <w:pPr>
        <w:spacing w:line="480" w:lineRule="auto"/>
        <w:ind w:firstLine="720"/>
        <w:rPr>
          <w:rFonts w:asciiTheme="minorHAnsi" w:hAnsiTheme="minorHAnsi" w:cstheme="minorHAnsi"/>
          <w:sz w:val="22"/>
          <w:szCs w:val="22"/>
        </w:rPr>
      </w:pPr>
      <w:r>
        <w:rPr>
          <w:rFonts w:asciiTheme="minorHAnsi" w:hAnsiTheme="minorHAnsi" w:cstheme="minorHAnsi"/>
          <w:sz w:val="22"/>
          <w:szCs w:val="22"/>
        </w:rPr>
        <w:t xml:space="preserve">An important </w:t>
      </w:r>
      <w:r w:rsidRPr="00793DDC">
        <w:rPr>
          <w:rFonts w:asciiTheme="minorHAnsi" w:hAnsiTheme="minorHAnsi" w:cstheme="minorHAnsi"/>
          <w:sz w:val="22"/>
          <w:szCs w:val="22"/>
        </w:rPr>
        <w:t xml:space="preserve">finding of the current study is that women with co-occurring </w:t>
      </w:r>
      <w:r>
        <w:rPr>
          <w:rFonts w:asciiTheme="minorHAnsi" w:hAnsiTheme="minorHAnsi" w:cstheme="minorHAnsi"/>
          <w:sz w:val="22"/>
          <w:szCs w:val="22"/>
        </w:rPr>
        <w:t xml:space="preserve">mental state disorder </w:t>
      </w:r>
      <w:r w:rsidRPr="00793DDC">
        <w:rPr>
          <w:rFonts w:asciiTheme="minorHAnsi" w:hAnsiTheme="minorHAnsi" w:cstheme="minorHAnsi"/>
          <w:sz w:val="22"/>
          <w:szCs w:val="22"/>
        </w:rPr>
        <w:t xml:space="preserve">and PD perceived their psychological health to be markedly </w:t>
      </w:r>
      <w:r>
        <w:rPr>
          <w:rFonts w:asciiTheme="minorHAnsi" w:hAnsiTheme="minorHAnsi" w:cstheme="minorHAnsi"/>
          <w:sz w:val="22"/>
          <w:szCs w:val="22"/>
        </w:rPr>
        <w:t>poorer</w:t>
      </w:r>
      <w:r w:rsidRPr="00793DDC">
        <w:rPr>
          <w:rFonts w:asciiTheme="minorHAnsi" w:hAnsiTheme="minorHAnsi" w:cstheme="minorHAnsi"/>
          <w:sz w:val="22"/>
          <w:szCs w:val="22"/>
        </w:rPr>
        <w:t xml:space="preserve"> than control participants; and the odds ratio for this relationship was considerably higher than any other association found in the current study. </w:t>
      </w:r>
      <w:r>
        <w:rPr>
          <w:rFonts w:asciiTheme="minorHAnsi" w:hAnsiTheme="minorHAnsi" w:cstheme="minorHAnsi"/>
          <w:sz w:val="22"/>
          <w:szCs w:val="22"/>
        </w:rPr>
        <w:t>Moreover, this group also had substantially poorer psychological health than those with mental state disorder without PD, suggesting that the added burden of PD markedly diminished positive psychological experiences over and above the experience of mental state disorder. This</w:t>
      </w:r>
      <w:r w:rsidRPr="00793DDC">
        <w:rPr>
          <w:rFonts w:asciiTheme="minorHAnsi" w:hAnsiTheme="minorHAnsi" w:cstheme="minorHAnsi"/>
          <w:sz w:val="22"/>
          <w:szCs w:val="22"/>
        </w:rPr>
        <w:t xml:space="preserve"> is likely </w:t>
      </w:r>
      <w:r>
        <w:rPr>
          <w:rFonts w:asciiTheme="minorHAnsi" w:hAnsiTheme="minorHAnsi" w:cstheme="minorHAnsi"/>
          <w:sz w:val="22"/>
          <w:szCs w:val="22"/>
        </w:rPr>
        <w:t>due to</w:t>
      </w:r>
      <w:r w:rsidRPr="00793DDC">
        <w:rPr>
          <w:rFonts w:asciiTheme="minorHAnsi" w:hAnsiTheme="minorHAnsi" w:cstheme="minorHAnsi"/>
          <w:sz w:val="22"/>
          <w:szCs w:val="22"/>
        </w:rPr>
        <w:t xml:space="preserve"> the amplified burden of psychopathology </w:t>
      </w:r>
      <w:r>
        <w:rPr>
          <w:rFonts w:asciiTheme="minorHAnsi" w:hAnsiTheme="minorHAnsi" w:cstheme="minorHAnsi"/>
          <w:sz w:val="22"/>
          <w:szCs w:val="22"/>
        </w:rPr>
        <w:t xml:space="preserve">which is </w:t>
      </w:r>
      <w:r w:rsidRPr="00793DDC">
        <w:rPr>
          <w:rFonts w:asciiTheme="minorHAnsi" w:hAnsiTheme="minorHAnsi" w:cstheme="minorHAnsi"/>
          <w:sz w:val="22"/>
          <w:szCs w:val="22"/>
        </w:rPr>
        <w:t xml:space="preserve">present in the co-occurrence of </w:t>
      </w:r>
      <w:r>
        <w:rPr>
          <w:rFonts w:asciiTheme="minorHAnsi" w:hAnsiTheme="minorHAnsi" w:cstheme="minorHAnsi"/>
          <w:sz w:val="22"/>
          <w:szCs w:val="22"/>
        </w:rPr>
        <w:t>mental state disorders</w:t>
      </w:r>
      <w:r w:rsidRPr="00793DDC">
        <w:rPr>
          <w:rFonts w:asciiTheme="minorHAnsi" w:hAnsiTheme="minorHAnsi" w:cstheme="minorHAnsi"/>
          <w:sz w:val="22"/>
          <w:szCs w:val="22"/>
        </w:rPr>
        <w:t xml:space="preserve"> and PDs, which tends to cut across disorder boundaries </w:t>
      </w:r>
      <w:r w:rsidRPr="00793DDC">
        <w:rPr>
          <w:rFonts w:asciiTheme="minorHAnsi" w:hAnsiTheme="minorHAnsi" w:cstheme="minorHAnsi"/>
          <w:sz w:val="22"/>
          <w:szCs w:val="22"/>
        </w:rPr>
        <w:fldChar w:fldCharType="begin"/>
      </w:r>
      <w:r>
        <w:rPr>
          <w:rFonts w:asciiTheme="minorHAnsi" w:hAnsiTheme="minorHAnsi" w:cstheme="minorHAnsi"/>
          <w:sz w:val="22"/>
          <w:szCs w:val="22"/>
        </w:rPr>
        <w:instrText xml:space="preserve"> ADDIN EN.CITE &lt;EndNote&gt;&lt;Cite&gt;&lt;Author&gt;Rodriguez-Seijas&lt;/Author&gt;&lt;Year&gt;2015&lt;/Year&gt;&lt;RecNum&gt;191&lt;/RecNum&gt;&lt;DisplayText&gt;[37]&lt;/DisplayText&gt;&lt;record&gt;&lt;rec-number&gt;191&lt;/rec-number&gt;&lt;foreign-keys&gt;&lt;key app="EN" db-id="tt20zre9nwff24eater5svzq5fws92zd9pf5" timestamp="1549418500"&gt;191&lt;/key&gt;&lt;/foreign-keys&gt;&lt;ref-type name="Journal Article"&gt;17&lt;/ref-type&gt;&lt;contributors&gt;&lt;authors&gt;&lt;author&gt;Rodriguez-Seijas, C.&lt;/author&gt;&lt;author&gt;Eaton, N. R.&lt;/author&gt;&lt;author&gt;Krueger, R. F.&lt;/author&gt;&lt;/authors&gt;&lt;/contributors&gt;&lt;auth-address&gt;a Psychology Department, Stony Brook University.&lt;/auth-address&gt;&lt;titles&gt;&lt;title&gt;How Transdiagnostic Factors of Personality and Psychopathology Can Inform Clinical Assessment and Intervention&lt;/title&gt;&lt;secondary-title&gt;Journal of Personality Assessment&lt;/secondary-title&gt;&lt;alt-title&gt;J Pers Assess&lt;/alt-title&gt;&lt;/titles&gt;&lt;periodical&gt;&lt;full-title&gt;Journal of Personality Assessment&lt;/full-title&gt;&lt;abbr-1&gt;J Pers Assess&lt;/abbr-1&gt;&lt;/periodical&gt;&lt;alt-periodical&gt;&lt;full-title&gt;Journal of Personality Assessment&lt;/full-title&gt;&lt;abbr-1&gt;J Pers Assess&lt;/abbr-1&gt;&lt;/alt-periodical&gt;&lt;pages&gt;425-35&lt;/pages&gt;&lt;volume&gt;97&lt;/volume&gt;&lt;number&gt;5&lt;/number&gt;&lt;edition&gt;2015/07/02&lt;/edition&gt;&lt;keywords&gt;&lt;keyword&gt;Humans&lt;/keyword&gt;&lt;keyword&gt;Personality Assessment/*standards&lt;/keyword&gt;&lt;keyword&gt;Personality Disorders/classification/*diagnosis/therapy&lt;/keyword&gt;&lt;/keywords&gt;&lt;dates&gt;&lt;year&gt;2015&lt;/year&gt;&lt;pub-dates&gt;&lt;date&gt;Sep-Oct&lt;/date&gt;&lt;/pub-dates&gt;&lt;/dates&gt;&lt;isbn&gt;0022-3891&lt;/isbn&gt;&lt;accession-num&gt;26132431&lt;/accession-num&gt;&lt;urls&gt;&lt;/urls&gt;&lt;electronic-resource-num&gt;10.1080/00223891.2015.1055752&lt;/electronic-resource-num&gt;&lt;remote-database-provider&gt;NLM&lt;/remote-database-provider&gt;&lt;language&gt;eng&lt;/language&gt;&lt;/record&gt;&lt;/Cite&gt;&lt;/EndNote&gt;</w:instrText>
      </w:r>
      <w:r w:rsidRPr="00793DDC">
        <w:rPr>
          <w:rFonts w:asciiTheme="minorHAnsi" w:hAnsiTheme="minorHAnsi" w:cstheme="minorHAnsi"/>
          <w:sz w:val="22"/>
          <w:szCs w:val="22"/>
        </w:rPr>
        <w:fldChar w:fldCharType="separate"/>
      </w:r>
      <w:r>
        <w:rPr>
          <w:rFonts w:asciiTheme="minorHAnsi" w:hAnsiTheme="minorHAnsi" w:cstheme="minorHAnsi"/>
          <w:noProof/>
          <w:sz w:val="22"/>
          <w:szCs w:val="22"/>
        </w:rPr>
        <w:t>[37]</w:t>
      </w:r>
      <w:r w:rsidRPr="00793DDC">
        <w:rPr>
          <w:rFonts w:asciiTheme="minorHAnsi" w:hAnsiTheme="minorHAnsi" w:cstheme="minorHAnsi"/>
          <w:sz w:val="22"/>
          <w:szCs w:val="22"/>
        </w:rPr>
        <w:fldChar w:fldCharType="end"/>
      </w:r>
      <w:r w:rsidRPr="00793DDC">
        <w:rPr>
          <w:rFonts w:asciiTheme="minorHAnsi" w:hAnsiTheme="minorHAnsi" w:cstheme="minorHAnsi"/>
          <w:sz w:val="22"/>
          <w:szCs w:val="22"/>
        </w:rPr>
        <w:t xml:space="preserve">, </w:t>
      </w:r>
      <w:r>
        <w:rPr>
          <w:rFonts w:asciiTheme="minorHAnsi" w:hAnsiTheme="minorHAnsi" w:cstheme="minorHAnsi"/>
          <w:sz w:val="22"/>
          <w:szCs w:val="22"/>
        </w:rPr>
        <w:t xml:space="preserve">and </w:t>
      </w:r>
      <w:r w:rsidRPr="00793DDC">
        <w:rPr>
          <w:rFonts w:asciiTheme="minorHAnsi" w:hAnsiTheme="minorHAnsi" w:cstheme="minorHAnsi"/>
          <w:sz w:val="22"/>
          <w:szCs w:val="22"/>
        </w:rPr>
        <w:t xml:space="preserve">greatly impairs psychological </w:t>
      </w:r>
      <w:r>
        <w:rPr>
          <w:rFonts w:asciiTheme="minorHAnsi" w:hAnsiTheme="minorHAnsi" w:cstheme="minorHAnsi"/>
          <w:sz w:val="22"/>
          <w:szCs w:val="22"/>
        </w:rPr>
        <w:t>quality of life</w:t>
      </w:r>
      <w:r w:rsidRPr="00793DDC">
        <w:rPr>
          <w:rFonts w:asciiTheme="minorHAnsi" w:hAnsiTheme="minorHAnsi" w:cstheme="minorHAnsi"/>
          <w:sz w:val="22"/>
          <w:szCs w:val="22"/>
        </w:rPr>
        <w:t>.</w:t>
      </w:r>
      <w:r>
        <w:rPr>
          <w:rFonts w:asciiTheme="minorHAnsi" w:hAnsiTheme="minorHAnsi" w:cstheme="minorHAnsi"/>
          <w:sz w:val="22"/>
          <w:szCs w:val="22"/>
        </w:rPr>
        <w:t xml:space="preserve"> Poor psychological quality of life may be influenced by the notion that the co-occurrence of PD among those with mental state disorders (namely, depression) leads to poor treatment response in some cases </w:t>
      </w:r>
      <w:r>
        <w:rPr>
          <w:rFonts w:asciiTheme="minorHAnsi" w:hAnsiTheme="minorHAnsi" w:cstheme="minorHAnsi"/>
          <w:sz w:val="22"/>
          <w:szCs w:val="22"/>
        </w:rPr>
        <w:fldChar w:fldCharType="begin">
          <w:fldData xml:space="preserve">PEVuZE5vdGU+PENpdGU+PEF1dGhvcj5OZXd0b24tSG93ZXM8L0F1dGhvcj48WWVhcj4yMDA2PC9Z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=
</w:fldData>
        </w:fldChar>
      </w:r>
      <w:r>
        <w:rPr>
          <w:rFonts w:asciiTheme="minorHAnsi" w:hAnsiTheme="minorHAnsi" w:cstheme="minorHAnsi"/>
          <w:sz w:val="22"/>
          <w:szCs w:val="22"/>
        </w:rPr>
        <w:instrText xml:space="preserve"> ADDIN EN.CITE </w:instrText>
      </w:r>
      <w:r>
        <w:rPr>
          <w:rFonts w:asciiTheme="minorHAnsi" w:hAnsiTheme="minorHAnsi" w:cstheme="minorHAnsi"/>
          <w:sz w:val="22"/>
          <w:szCs w:val="22"/>
        </w:rPr>
        <w:fldChar w:fldCharType="begin">
          <w:fldData xml:space="preserve">PEVuZE5vdGU+PENpdGU+PEF1dGhvcj5OZXd0b24tSG93ZXM8L0F1dGhvcj48WWVhcj4yMDA2PC9Z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=
</w:fldData>
        </w:fldChar>
      </w:r>
      <w:r>
        <w:rPr>
          <w:rFonts w:asciiTheme="minorHAnsi" w:hAnsiTheme="minorHAnsi" w:cstheme="minorHAnsi"/>
          <w:sz w:val="22"/>
          <w:szCs w:val="22"/>
        </w:rPr>
        <w:instrText xml:space="preserve"> ADDIN EN.CITE.DATA </w:instrText>
      </w:r>
      <w:r>
        <w:rPr>
          <w:rFonts w:asciiTheme="minorHAnsi" w:hAnsiTheme="minorHAnsi" w:cstheme="minorHAnsi"/>
          <w:sz w:val="22"/>
          <w:szCs w:val="22"/>
        </w:rPr>
      </w:r>
      <w:r>
        <w:rPr>
          <w:rFonts w:asciiTheme="minorHAnsi" w:hAnsiTheme="minorHAnsi" w:cstheme="minorHAnsi"/>
          <w:sz w:val="22"/>
          <w:szCs w:val="22"/>
        </w:rPr>
        <w:fldChar w:fldCharType="end"/>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[38, 39]</w:t>
      </w:r>
      <w:r>
        <w:rPr>
          <w:rFonts w:asciiTheme="minorHAnsi" w:hAnsiTheme="minorHAnsi" w:cstheme="minorHAnsi"/>
          <w:sz w:val="22"/>
          <w:szCs w:val="22"/>
        </w:rPr>
        <w:fldChar w:fldCharType="end"/>
      </w:r>
      <w:r>
        <w:rPr>
          <w:rFonts w:asciiTheme="minorHAnsi" w:hAnsiTheme="minorHAnsi" w:cstheme="minorHAnsi"/>
          <w:sz w:val="22"/>
          <w:szCs w:val="22"/>
        </w:rPr>
        <w:t xml:space="preserve">. However, other research, including the most recent review by our group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ADDIN EN.CITE &lt;EndNote&gt;&lt;Cite&gt;&lt;Author&gt;Kavanagh&lt;/Author&gt;&lt;RecNum&gt;221&lt;/RecNum&gt;&lt;Prefix&gt;under review`, &lt;/Prefix&gt;&lt;DisplayText&gt;[under review, 40]&lt;/DisplayText&gt;&lt;record&gt;&lt;rec-number&gt;221&lt;/rec-number&gt;&lt;foreign-keys&gt;&lt;key app="EN" db-id="tt20zre9nwff24eater5svzq5fws92zd9pf5" timestamp="1589836292"&gt;221&lt;/key&gt;&lt;/foreign-keys&gt;&lt;ref-type name="Journal Article"&gt;17&lt;/ref-type&gt;&lt;contributors&gt;&lt;authors&gt;&lt;author&gt;Kavanagh, Bianca E&lt;/author&gt;&lt;author&gt;Ashton, Melanie M&lt;/author&gt;&lt;author&gt;Cowdery, Stephanie P&lt;/author&gt;&lt;author&gt;Dean, Olivia M&lt;/author&gt;&lt;author&gt;Turner, Alyna&lt;/author&gt;&lt;author&gt;Berk, M&lt;/author&gt;&lt;author&gt;Gwini, Stella M&lt;/author&gt;&lt;author&gt;Brennan-Olsen, S L&lt;/author&gt;&lt;author&gt;Koivumaa-Honkanen, H&lt;/author&gt;&lt;author&gt;Chanen, A M&lt;/author&gt;&lt;author&gt;Williams, L J&lt;/author&gt;&lt;/authors&gt;&lt;/contributors&gt;&lt;titles&gt;&lt;title&gt;Systematic Review and Meta-Analysis of the Role of Personality Disorder in Randomised Controlled Trials of Pharmacological Interventions for Adults with Mood Disorders&lt;/title&gt;&lt;/titles&gt;&lt;dates&gt;&lt;/dates&gt;&lt;urls&gt;&lt;/urls&gt;&lt;/record&gt;&lt;/Cite&gt;&lt;/EndNote&gt;</w:instrText>
      </w:r>
      <w:r>
        <w:rPr>
          <w:rFonts w:asciiTheme="minorHAnsi" w:hAnsiTheme="minorHAnsi" w:cstheme="minorHAnsi"/>
          <w:sz w:val="22"/>
          <w:szCs w:val="22"/>
        </w:rPr>
        <w:fldChar w:fldCharType="separate"/>
      </w:r>
      <w:r>
        <w:rPr>
          <w:rFonts w:asciiTheme="minorHAnsi" w:hAnsiTheme="minorHAnsi" w:cstheme="minorHAnsi"/>
          <w:noProof/>
          <w:sz w:val="22"/>
          <w:szCs w:val="22"/>
        </w:rPr>
        <w:t>[under review, 40]</w:t>
      </w:r>
      <w:r>
        <w:rPr>
          <w:rFonts w:asciiTheme="minorHAnsi" w:hAnsiTheme="minorHAnsi" w:cstheme="minorHAnsi"/>
          <w:sz w:val="22"/>
          <w:szCs w:val="22"/>
        </w:rPr>
        <w:fldChar w:fldCharType="end"/>
      </w:r>
      <w:r>
        <w:rPr>
          <w:rFonts w:asciiTheme="minorHAnsi" w:hAnsiTheme="minorHAnsi" w:cstheme="minorHAnsi"/>
          <w:sz w:val="22"/>
          <w:szCs w:val="22"/>
        </w:rPr>
        <w:t xml:space="preserve">, does not support such an association </w:t>
      </w:r>
      <w:r>
        <w:rPr>
          <w:rFonts w:asciiTheme="minorHAnsi" w:hAnsiTheme="minorHAnsi" w:cstheme="minorHAnsi"/>
          <w:sz w:val="22"/>
          <w:szCs w:val="22"/>
        </w:rPr>
        <w:fldChar w:fldCharType="begin">
          <w:fldData xml:space="preserve">PEVuZE5vdGU+PENpdGU+PEF1dGhvcj5NdWxkZXI8L0F1dGhvcj48WWVhcj4yMDAyPC9ZZWFyPjxS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</w:fldData>
        </w:fldChar>
      </w:r>
      <w:r>
        <w:rPr>
          <w:rFonts w:asciiTheme="minorHAnsi" w:hAnsiTheme="minorHAnsi" w:cstheme="minorHAnsi"/>
          <w:sz w:val="22"/>
          <w:szCs w:val="22"/>
        </w:rPr>
        <w:instrText xml:space="preserve"> ADDIN EN.CITE </w:instrText>
      </w:r>
      <w:r>
        <w:rPr>
          <w:rFonts w:asciiTheme="minorHAnsi" w:hAnsiTheme="minorHAnsi" w:cstheme="minorHAnsi"/>
          <w:sz w:val="22"/>
          <w:szCs w:val="22"/>
        </w:rPr>
        <w:fldChar w:fldCharType="begin">
          <w:fldData xml:space="preserve">PEVuZE5vdGU+PENpdGU+PEF1dGhvcj5NdWxkZXI8L0F1dGhvcj48WWVhcj4yMDAyPC9ZZWFyPjxS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</w:fldData>
        </w:fldChar>
      </w:r>
      <w:r>
        <w:rPr>
          <w:rFonts w:asciiTheme="minorHAnsi" w:hAnsiTheme="minorHAnsi" w:cstheme="minorHAnsi"/>
          <w:sz w:val="22"/>
          <w:szCs w:val="22"/>
        </w:rPr>
        <w:instrText xml:space="preserve"> ADDIN EN.CITE.DATA </w:instrText>
      </w:r>
      <w:r>
        <w:rPr>
          <w:rFonts w:asciiTheme="minorHAnsi" w:hAnsiTheme="minorHAnsi" w:cstheme="minorHAnsi"/>
          <w:sz w:val="22"/>
          <w:szCs w:val="22"/>
        </w:rPr>
      </w:r>
      <w:r>
        <w:rPr>
          <w:rFonts w:asciiTheme="minorHAnsi" w:hAnsiTheme="minorHAnsi" w:cstheme="minorHAnsi"/>
          <w:sz w:val="22"/>
          <w:szCs w:val="22"/>
        </w:rPr>
        <w:fldChar w:fldCharType="end"/>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[41, 42]</w:t>
      </w:r>
      <w:r>
        <w:rPr>
          <w:rFonts w:asciiTheme="minorHAnsi" w:hAnsiTheme="minorHAnsi" w:cstheme="minorHAnsi"/>
          <w:sz w:val="22"/>
          <w:szCs w:val="22"/>
        </w:rPr>
        <w:fldChar w:fldCharType="end"/>
      </w:r>
      <w:r>
        <w:rPr>
          <w:rFonts w:asciiTheme="minorHAnsi" w:hAnsiTheme="minorHAnsi" w:cstheme="minorHAnsi"/>
          <w:sz w:val="22"/>
          <w:szCs w:val="22"/>
        </w:rPr>
        <w:t xml:space="preserve">, suggesting that the low quality of life experienced by this group may exist regardless of treatment response. </w:t>
      </w:r>
    </w:p>
    <w:p w14:paraId="052B7B36" w14:textId="77777777" w:rsidR="00A16EF3" w:rsidRPr="00793DDC" w:rsidRDefault="00A16EF3" w:rsidP="00A16EF3">
      <w:pPr>
        <w:spacing w:line="480" w:lineRule="auto"/>
        <w:ind w:firstLine="720"/>
        <w:rPr>
          <w:rFonts w:asciiTheme="minorHAnsi" w:hAnsiTheme="minorHAnsi" w:cstheme="minorHAnsi"/>
          <w:sz w:val="22"/>
          <w:szCs w:val="22"/>
        </w:rPr>
      </w:pPr>
      <w:r>
        <w:rPr>
          <w:rFonts w:asciiTheme="minorHAnsi" w:hAnsiTheme="minorHAnsi" w:cstheme="minorHAnsi"/>
          <w:sz w:val="22"/>
          <w:szCs w:val="22"/>
        </w:rPr>
        <w:t xml:space="preserve">Our finding that women with mental state disorders co-occurring with PD is associated with </w:t>
      </w:r>
      <w:r w:rsidRPr="00793DDC">
        <w:rPr>
          <w:rFonts w:asciiTheme="minorHAnsi" w:hAnsiTheme="minorHAnsi" w:cstheme="minorHAnsi"/>
          <w:sz w:val="22"/>
          <w:szCs w:val="22"/>
        </w:rPr>
        <w:t xml:space="preserve">low physical </w:t>
      </w:r>
      <w:r>
        <w:rPr>
          <w:rFonts w:asciiTheme="minorHAnsi" w:hAnsiTheme="minorHAnsi" w:cstheme="minorHAnsi"/>
          <w:sz w:val="22"/>
          <w:szCs w:val="22"/>
        </w:rPr>
        <w:t>quality of life</w:t>
      </w:r>
      <w:r w:rsidRPr="00793DDC">
        <w:rPr>
          <w:rFonts w:asciiTheme="minorHAnsi" w:hAnsiTheme="minorHAnsi" w:cstheme="minorHAnsi"/>
          <w:sz w:val="22"/>
          <w:szCs w:val="22"/>
        </w:rPr>
        <w:t xml:space="preserve">, </w:t>
      </w:r>
      <w:r>
        <w:rPr>
          <w:rFonts w:asciiTheme="minorHAnsi" w:hAnsiTheme="minorHAnsi" w:cstheme="minorHAnsi"/>
          <w:sz w:val="22"/>
          <w:szCs w:val="22"/>
        </w:rPr>
        <w:t xml:space="preserve">is similar to findings put forward by </w:t>
      </w:r>
      <w:r>
        <w:rPr>
          <w:rFonts w:asciiTheme="minorHAnsi" w:hAnsiTheme="minorHAnsi" w:cstheme="minorHAnsi"/>
          <w:sz w:val="22"/>
          <w:szCs w:val="22"/>
        </w:rPr>
        <w:fldChar w:fldCharType="begin">
          <w:fldData xml:space="preserve">PEVuZE5vdGU+PENpdGUgQXV0aG9yWWVhcj0iMSI+PEF1dGhvcj5QZW5uZXItR29la2U8L0F1dGhv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</w:fldData>
        </w:fldChar>
      </w:r>
      <w:r>
        <w:rPr>
          <w:rFonts w:asciiTheme="minorHAnsi" w:hAnsiTheme="minorHAnsi" w:cstheme="minorHAnsi"/>
          <w:sz w:val="22"/>
          <w:szCs w:val="22"/>
        </w:rPr>
        <w:instrText xml:space="preserve"> ADDIN EN.CITE </w:instrText>
      </w:r>
      <w:r>
        <w:rPr>
          <w:rFonts w:asciiTheme="minorHAnsi" w:hAnsiTheme="minorHAnsi" w:cstheme="minorHAnsi"/>
          <w:sz w:val="22"/>
          <w:szCs w:val="22"/>
        </w:rPr>
        <w:fldChar w:fldCharType="begin">
          <w:fldData xml:space="preserve">PEVuZE5vdGU+PENpdGUgQXV0aG9yWWVhcj0iMSI+PEF1dGhvcj5QZW5uZXItR29la2U8L0F1dGhv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</w:fldData>
        </w:fldChar>
      </w:r>
      <w:r>
        <w:rPr>
          <w:rFonts w:asciiTheme="minorHAnsi" w:hAnsiTheme="minorHAnsi" w:cstheme="minorHAnsi"/>
          <w:sz w:val="22"/>
          <w:szCs w:val="22"/>
        </w:rPr>
        <w:instrText xml:space="preserve"> ADDIN EN.CITE.DATA </w:instrText>
      </w:r>
      <w:r>
        <w:rPr>
          <w:rFonts w:asciiTheme="minorHAnsi" w:hAnsiTheme="minorHAnsi" w:cstheme="minorHAnsi"/>
          <w:sz w:val="22"/>
          <w:szCs w:val="22"/>
        </w:rPr>
      </w:r>
      <w:r>
        <w:rPr>
          <w:rFonts w:asciiTheme="minorHAnsi" w:hAnsiTheme="minorHAnsi" w:cstheme="minorHAnsi"/>
          <w:sz w:val="22"/>
          <w:szCs w:val="22"/>
        </w:rPr>
        <w:fldChar w:fldCharType="end"/>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Penner-Goeke et al. [6]</w:t>
      </w:r>
      <w:r>
        <w:rPr>
          <w:rFonts w:asciiTheme="minorHAnsi" w:hAnsiTheme="minorHAnsi" w:cstheme="minorHAnsi"/>
          <w:sz w:val="22"/>
          <w:szCs w:val="22"/>
        </w:rPr>
        <w:fldChar w:fldCharType="end"/>
      </w:r>
      <w:r>
        <w:rPr>
          <w:rFonts w:asciiTheme="minorHAnsi" w:hAnsiTheme="minorHAnsi" w:cstheme="minorHAnsi"/>
          <w:sz w:val="22"/>
          <w:szCs w:val="22"/>
        </w:rPr>
        <w:t xml:space="preserve">. Although the cumulative effects of mental state disorder and PD were not studied, they found that, in addition to mood and psychotic disorders, PDs represented considerable quality of life dysfunction. In </w:t>
      </w:r>
      <w:r>
        <w:rPr>
          <w:rFonts w:asciiTheme="minorHAnsi" w:hAnsiTheme="minorHAnsi" w:cstheme="minorHAnsi"/>
          <w:sz w:val="22"/>
          <w:szCs w:val="22"/>
        </w:rPr>
        <w:lastRenderedPageBreak/>
        <w:t xml:space="preserve">particular, depressive, borderline, and schizotypal PDs were associated with the lowest quality of life scores among the psychiatric conditions studied. The increased risk of poor physical quality of life amongst this group is likely </w:t>
      </w:r>
      <w:r w:rsidRPr="00793DDC">
        <w:rPr>
          <w:rFonts w:asciiTheme="minorHAnsi" w:hAnsiTheme="minorHAnsi" w:cstheme="minorHAnsi"/>
          <w:sz w:val="22"/>
          <w:szCs w:val="22"/>
        </w:rPr>
        <w:t xml:space="preserve">explained by the high rates of co-occurring </w:t>
      </w:r>
      <w:r>
        <w:rPr>
          <w:rFonts w:asciiTheme="minorHAnsi" w:hAnsiTheme="minorHAnsi" w:cstheme="minorHAnsi"/>
          <w:sz w:val="22"/>
          <w:szCs w:val="22"/>
        </w:rPr>
        <w:t xml:space="preserve">mental state disorders, </w:t>
      </w:r>
      <w:r w:rsidRPr="00793DDC">
        <w:rPr>
          <w:rFonts w:asciiTheme="minorHAnsi" w:hAnsiTheme="minorHAnsi" w:cstheme="minorHAnsi"/>
          <w:sz w:val="22"/>
          <w:szCs w:val="22"/>
        </w:rPr>
        <w:t>PD,</w:t>
      </w:r>
      <w:r>
        <w:rPr>
          <w:rFonts w:asciiTheme="minorHAnsi" w:hAnsiTheme="minorHAnsi" w:cstheme="minorHAnsi"/>
          <w:sz w:val="22"/>
          <w:szCs w:val="22"/>
        </w:rPr>
        <w:t xml:space="preserve"> a</w:t>
      </w:r>
      <w:r w:rsidRPr="00793DDC">
        <w:rPr>
          <w:rFonts w:asciiTheme="minorHAnsi" w:hAnsiTheme="minorHAnsi" w:cstheme="minorHAnsi"/>
          <w:sz w:val="22"/>
          <w:szCs w:val="22"/>
        </w:rPr>
        <w:t xml:space="preserve">nd physical health conditions. Recent data from the Geelong Osteoporosis Study demonstrated that, compared with healthy peers, women with </w:t>
      </w:r>
      <w:r>
        <w:rPr>
          <w:rFonts w:asciiTheme="minorHAnsi" w:hAnsiTheme="minorHAnsi" w:cstheme="minorHAnsi"/>
          <w:sz w:val="22"/>
          <w:szCs w:val="22"/>
        </w:rPr>
        <w:t xml:space="preserve">any </w:t>
      </w:r>
      <w:r w:rsidRPr="00793DDC">
        <w:rPr>
          <w:rFonts w:asciiTheme="minorHAnsi" w:hAnsiTheme="minorHAnsi" w:cstheme="minorHAnsi"/>
          <w:sz w:val="22"/>
          <w:szCs w:val="22"/>
        </w:rPr>
        <w:t>PD were more likely to have recurrent headaches</w:t>
      </w:r>
      <w:r>
        <w:rPr>
          <w:rFonts w:asciiTheme="minorHAnsi" w:hAnsiTheme="minorHAnsi" w:cstheme="minorHAnsi"/>
          <w:sz w:val="22"/>
          <w:szCs w:val="22"/>
        </w:rPr>
        <w:t>, syncope and seizures</w:t>
      </w:r>
      <w:r w:rsidRPr="00793DDC">
        <w:rPr>
          <w:rFonts w:asciiTheme="minorHAnsi" w:hAnsiTheme="minorHAnsi" w:cstheme="minorHAnsi"/>
          <w:sz w:val="22"/>
          <w:szCs w:val="22"/>
        </w:rPr>
        <w:t xml:space="preserve"> </w:t>
      </w:r>
      <w:r w:rsidRPr="00793DDC">
        <w:rPr>
          <w:rFonts w:asciiTheme="minorHAnsi" w:hAnsiTheme="minorHAnsi" w:cstheme="minorHAnsi"/>
          <w:sz w:val="22"/>
          <w:szCs w:val="22"/>
        </w:rPr>
        <w:fldChar w:fldCharType="begin"/>
      </w:r>
      <w:r>
        <w:rPr>
          <w:rFonts w:asciiTheme="minorHAnsi" w:hAnsiTheme="minorHAnsi" w:cstheme="minorHAnsi"/>
          <w:sz w:val="22"/>
          <w:szCs w:val="22"/>
        </w:rPr>
        <w:instrText xml:space="preserve"> ADDIN EN.CITE &lt;EndNote&gt;&lt;Cite&gt;&lt;Author&gt;Quirk&lt;/Author&gt;&lt;Year&gt;2016&lt;/Year&gt;&lt;RecNum&gt;146&lt;/RecNum&gt;&lt;DisplayText&gt;[43]&lt;/DisplayText&gt;&lt;record&gt;&lt;rec-number&gt;146&lt;/rec-number&gt;&lt;foreign-keys&gt;&lt;key app="EN" db-id="tt20zre9nwff24eater5svzq5fws92zd9pf5" timestamp="1543896447"&gt;146&lt;/key&gt;&lt;/foreign-keys&gt;&lt;ref-type name="Journal Article"&gt;17&lt;/ref-type&gt;&lt;contributors&gt;&lt;authors&gt;&lt;author&gt;Quirk, S. E.&lt;/author&gt;&lt;author&gt;Stuart, A. L.&lt;/author&gt;&lt;author&gt;Brennan-Olsen, S L&lt;/author&gt;&lt;author&gt;Pasco, J A&lt;/author&gt;&lt;author&gt;Berk, M&lt;/author&gt;&lt;author&gt;Chanen, A M&lt;/author&gt;&lt;author&gt;Koivumaa-Honkanen, H&lt;/author&gt;&lt;author&gt;Kotowicz, M A&lt;/author&gt;&lt;author&gt;Lukkala, PS&lt;/author&gt;&lt;author&gt;Williams, L J&lt;/author&gt;&lt;/authors&gt;&lt;/contributors&gt;&lt;titles&gt;&lt;title&gt;Physical health comorbidities in women with personality disorder: Data from the Geelong Osteoporosis Study&lt;/title&gt;&lt;secondary-title&gt;European Psychiatry&lt;/secondary-title&gt;&lt;/titles&gt;&lt;periodical&gt;&lt;full-title&gt;European Psychiatry&lt;/full-title&gt;&lt;abbr-1&gt;Eur Psychiatry&lt;/abbr-1&gt;&lt;/periodical&gt;&lt;pages&gt;29-35&lt;/pages&gt;&lt;volume&gt;34&lt;/volume&gt;&lt;dates&gt;&lt;year&gt;2016&lt;/year&gt;&lt;/dates&gt;&lt;isbn&gt;0924-9338&lt;/isbn&gt;&lt;urls&gt;&lt;/urls&gt;&lt;/record&gt;&lt;/Cite&gt;&lt;/EndNote&gt;</w:instrText>
      </w:r>
      <w:r w:rsidRPr="00793DDC">
        <w:rPr>
          <w:rFonts w:asciiTheme="minorHAnsi" w:hAnsiTheme="minorHAnsi" w:cstheme="minorHAnsi"/>
          <w:sz w:val="22"/>
          <w:szCs w:val="22"/>
        </w:rPr>
        <w:fldChar w:fldCharType="separate"/>
      </w:r>
      <w:r>
        <w:rPr>
          <w:rFonts w:asciiTheme="minorHAnsi" w:hAnsiTheme="minorHAnsi" w:cstheme="minorHAnsi"/>
          <w:noProof/>
          <w:sz w:val="22"/>
          <w:szCs w:val="22"/>
        </w:rPr>
        <w:t>[43]</w:t>
      </w:r>
      <w:r w:rsidRPr="00793DDC">
        <w:rPr>
          <w:rFonts w:asciiTheme="minorHAnsi" w:hAnsiTheme="minorHAnsi" w:cstheme="minorHAnsi"/>
          <w:sz w:val="22"/>
          <w:szCs w:val="22"/>
        </w:rPr>
        <w:fldChar w:fldCharType="end"/>
      </w:r>
      <w:r w:rsidRPr="00793DDC">
        <w:rPr>
          <w:rFonts w:asciiTheme="minorHAnsi" w:hAnsiTheme="minorHAnsi" w:cstheme="minorHAnsi"/>
          <w:sz w:val="22"/>
          <w:szCs w:val="22"/>
        </w:rPr>
        <w:t xml:space="preserve">, and these data were inclusive of participants with </w:t>
      </w:r>
      <w:r>
        <w:rPr>
          <w:rFonts w:asciiTheme="minorHAnsi" w:hAnsiTheme="minorHAnsi" w:cstheme="minorHAnsi"/>
          <w:sz w:val="22"/>
          <w:szCs w:val="22"/>
        </w:rPr>
        <w:t>mental state disorders</w:t>
      </w:r>
      <w:r w:rsidRPr="00793DDC">
        <w:rPr>
          <w:rFonts w:asciiTheme="minorHAnsi" w:hAnsiTheme="minorHAnsi" w:cstheme="minorHAnsi"/>
          <w:sz w:val="22"/>
          <w:szCs w:val="22"/>
        </w:rPr>
        <w:t xml:space="preserve">. Additionally, PDs are a risk factor for poor health choices, including smoking, drinking, and lack of exercise, which serve as risk factors for both mental and physical ill health and have been associated with poor </w:t>
      </w:r>
      <w:r>
        <w:rPr>
          <w:rFonts w:asciiTheme="minorHAnsi" w:hAnsiTheme="minorHAnsi" w:cstheme="minorHAnsi"/>
          <w:sz w:val="22"/>
          <w:szCs w:val="22"/>
        </w:rPr>
        <w:t>quality of life</w:t>
      </w:r>
      <w:r w:rsidRPr="00793DDC">
        <w:rPr>
          <w:rFonts w:asciiTheme="minorHAnsi" w:hAnsiTheme="minorHAnsi" w:cstheme="minorHAnsi"/>
          <w:sz w:val="22"/>
          <w:szCs w:val="22"/>
        </w:rPr>
        <w:t xml:space="preserve"> in adulthood </w:t>
      </w:r>
      <w:r w:rsidRPr="00793DDC">
        <w:rPr>
          <w:rFonts w:asciiTheme="minorHAnsi" w:hAnsiTheme="minorHAnsi" w:cstheme="minorHAnsi"/>
          <w:sz w:val="22"/>
          <w:szCs w:val="22"/>
        </w:rPr>
        <w:fldChar w:fldCharType="begin">
          <w:fldData xml:space="preserve">PEVuZE5vdGU+PENpdGU+PEF1dGhvcj5QYXNjbzwvQXV0aG9yPjxZZWFyPjIwMTg8L1llYXI+PFJl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</w:fldData>
        </w:fldChar>
      </w:r>
      <w:r>
        <w:rPr>
          <w:rFonts w:asciiTheme="minorHAnsi" w:hAnsiTheme="minorHAnsi" w:cstheme="minorHAnsi"/>
          <w:sz w:val="22"/>
          <w:szCs w:val="22"/>
        </w:rPr>
        <w:instrText xml:space="preserve"> ADDIN EN.CITE </w:instrText>
      </w:r>
      <w:r>
        <w:rPr>
          <w:rFonts w:asciiTheme="minorHAnsi" w:hAnsiTheme="minorHAnsi" w:cstheme="minorHAnsi"/>
          <w:sz w:val="22"/>
          <w:szCs w:val="22"/>
        </w:rPr>
        <w:fldChar w:fldCharType="begin">
          <w:fldData xml:space="preserve">PEVuZE5vdGU+PENpdGU+PEF1dGhvcj5QYXNjbzwvQXV0aG9yPjxZZWFyPjIwMTg8L1llYXI+PFJl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</w:fldData>
        </w:fldChar>
      </w:r>
      <w:r>
        <w:rPr>
          <w:rFonts w:asciiTheme="minorHAnsi" w:hAnsiTheme="minorHAnsi" w:cstheme="minorHAnsi"/>
          <w:sz w:val="22"/>
          <w:szCs w:val="22"/>
        </w:rPr>
        <w:instrText xml:space="preserve"> ADDIN EN.CITE.DATA </w:instrText>
      </w:r>
      <w:r>
        <w:rPr>
          <w:rFonts w:asciiTheme="minorHAnsi" w:hAnsiTheme="minorHAnsi" w:cstheme="minorHAnsi"/>
          <w:sz w:val="22"/>
          <w:szCs w:val="22"/>
        </w:rPr>
      </w:r>
      <w:r>
        <w:rPr>
          <w:rFonts w:asciiTheme="minorHAnsi" w:hAnsiTheme="minorHAnsi" w:cstheme="minorHAnsi"/>
          <w:sz w:val="22"/>
          <w:szCs w:val="22"/>
        </w:rPr>
        <w:fldChar w:fldCharType="end"/>
      </w:r>
      <w:r w:rsidRPr="00793DDC">
        <w:rPr>
          <w:rFonts w:asciiTheme="minorHAnsi" w:hAnsiTheme="minorHAnsi" w:cstheme="minorHAnsi"/>
          <w:sz w:val="22"/>
          <w:szCs w:val="22"/>
        </w:rPr>
      </w:r>
      <w:r w:rsidRPr="00793DDC">
        <w:rPr>
          <w:rFonts w:asciiTheme="minorHAnsi" w:hAnsiTheme="minorHAnsi" w:cstheme="minorHAnsi"/>
          <w:sz w:val="22"/>
          <w:szCs w:val="22"/>
        </w:rPr>
        <w:fldChar w:fldCharType="separate"/>
      </w:r>
      <w:r>
        <w:rPr>
          <w:rFonts w:asciiTheme="minorHAnsi" w:hAnsiTheme="minorHAnsi" w:cstheme="minorHAnsi"/>
          <w:noProof/>
          <w:sz w:val="22"/>
          <w:szCs w:val="22"/>
        </w:rPr>
        <w:t>[44]</w:t>
      </w:r>
      <w:r w:rsidRPr="00793DDC">
        <w:rPr>
          <w:rFonts w:asciiTheme="minorHAnsi" w:hAnsiTheme="minorHAnsi" w:cstheme="minorHAnsi"/>
          <w:sz w:val="22"/>
          <w:szCs w:val="22"/>
        </w:rPr>
        <w:fldChar w:fldCharType="end"/>
      </w:r>
      <w:r w:rsidRPr="00793DDC">
        <w:rPr>
          <w:rFonts w:asciiTheme="minorHAnsi" w:hAnsiTheme="minorHAnsi" w:cstheme="minorHAnsi"/>
          <w:sz w:val="22"/>
          <w:szCs w:val="22"/>
        </w:rPr>
        <w:t xml:space="preserve">. These physical health experiences are of particular concern, given that PD is associated with increased morbidity and mortality </w:t>
      </w:r>
      <w:r w:rsidRPr="00793DDC">
        <w:rPr>
          <w:rFonts w:asciiTheme="minorHAnsi" w:hAnsiTheme="minorHAnsi" w:cstheme="minorHAnsi"/>
          <w:sz w:val="22"/>
          <w:szCs w:val="22"/>
        </w:rPr>
        <w:fldChar w:fldCharType="begin"/>
      </w:r>
      <w:r>
        <w:rPr>
          <w:rFonts w:asciiTheme="minorHAnsi" w:hAnsiTheme="minorHAnsi" w:cstheme="minorHAnsi"/>
          <w:sz w:val="22"/>
          <w:szCs w:val="22"/>
        </w:rPr>
        <w:instrText xml:space="preserve"> ADDIN EN.CITE &lt;EndNote&gt;&lt;Cite&gt;&lt;Author&gt;Fok&lt;/Author&gt;&lt;Year&gt;2012&lt;/Year&gt;&lt;RecNum&gt;71&lt;/RecNum&gt;&lt;DisplayText&gt;[45]&lt;/DisplayText&gt;&lt;record&gt;&lt;rec-number&gt;71&lt;/rec-number&gt;&lt;foreign-keys&gt;&lt;key app="EN" db-id="tt20zre9nwff24eater5svzq5fws92zd9pf5" timestamp="1540957982"&gt;71&lt;/key&gt;&lt;/foreign-keys&gt;&lt;ref-type name="Journal Article"&gt;17&lt;/ref-type&gt;&lt;contributors&gt;&lt;authors&gt;&lt;author&gt;Fok, M. L.&lt;/author&gt;&lt;author&gt;Hayes, R. D.&lt;/author&gt;&lt;author&gt;Chang, C. K.&lt;/author&gt;&lt;author&gt;Stewart, R.&lt;/author&gt;&lt;author&gt;Callard, F. J.&lt;/author&gt;&lt;author&gt;Moran, P.&lt;/author&gt;&lt;/authors&gt;&lt;/contributors&gt;&lt;auth-address&gt;King&amp;apos;s College London, King&amp;apos;s Health Partners, Dept of Health Service and Population Research, Institute of Psychiatry, London, UK.&lt;/auth-address&gt;&lt;titles&gt;&lt;title&gt;Life expectancy at birth and all-cause mortality among people with personality disorder&lt;/title&gt;&lt;secondary-title&gt;J Psychosom Res&lt;/secondary-title&gt;&lt;alt-title&gt;Journal of psychosomatic research&lt;/alt-title&gt;&lt;/titles&gt;&lt;periodical&gt;&lt;full-title&gt;Journal of Psychosomatic Research&lt;/full-title&gt;&lt;abbr-1&gt;J Psychosom Res&lt;/abbr-1&gt;&lt;/periodical&gt;&lt;alt-periodical&gt;&lt;full-title&gt;Journal of Psychosomatic Research&lt;/full-title&gt;&lt;abbr-1&gt;J Psychosom Res&lt;/abbr-1&gt;&lt;/alt-periodical&gt;&lt;pages&gt;104-7&lt;/pages&gt;&lt;volume&gt;73&lt;/volume&gt;&lt;number&gt;2&lt;/number&gt;&lt;edition&gt;2012/07/14&lt;/edition&gt;&lt;keywords&gt;&lt;keyword&gt;Adolescent&lt;/keyword&gt;&lt;keyword&gt;Adult&lt;/keyword&gt;&lt;keyword&gt;Aged&lt;/keyword&gt;&lt;keyword&gt;Aged, 80 and over&lt;/keyword&gt;&lt;keyword&gt;Cause of Death&lt;/keyword&gt;&lt;keyword&gt;England&lt;/keyword&gt;&lt;keyword&gt;Female&lt;/keyword&gt;&lt;keyword&gt;Humans&lt;/keyword&gt;&lt;keyword&gt;*Life Expectancy&lt;/keyword&gt;&lt;keyword&gt;Male&lt;/keyword&gt;&lt;keyword&gt;Mental Health Services&lt;/keyword&gt;&lt;keyword&gt;Middle Aged&lt;/keyword&gt;&lt;keyword&gt;Personality Disorders/*mortality&lt;/keyword&gt;&lt;keyword&gt;Risk Factors&lt;/keyword&gt;&lt;/keywords&gt;&lt;dates&gt;&lt;year&gt;2012&lt;/year&gt;&lt;pub-dates&gt;&lt;date&gt;Aug&lt;/date&gt;&lt;/pub-dates&gt;&lt;/dates&gt;&lt;isbn&gt;0022-3999&lt;/isbn&gt;&lt;accession-num&gt;22789412&lt;/accession-num&gt;&lt;urls&gt;&lt;/urls&gt;&lt;electronic-resource-num&gt;10.1016/j.jpsychores.2012.05.001&lt;/electronic-resource-num&gt;&lt;remote-database-provider&gt;NLM&lt;/remote-database-provider&gt;&lt;language&gt;eng&lt;/language&gt;&lt;/record&gt;&lt;/Cite&gt;&lt;/EndNote&gt;</w:instrText>
      </w:r>
      <w:r w:rsidRPr="00793DDC">
        <w:rPr>
          <w:rFonts w:asciiTheme="minorHAnsi" w:hAnsiTheme="minorHAnsi" w:cstheme="minorHAnsi"/>
          <w:sz w:val="22"/>
          <w:szCs w:val="22"/>
        </w:rPr>
        <w:fldChar w:fldCharType="separate"/>
      </w:r>
      <w:r>
        <w:rPr>
          <w:rFonts w:asciiTheme="minorHAnsi" w:hAnsiTheme="minorHAnsi" w:cstheme="minorHAnsi"/>
          <w:noProof/>
          <w:sz w:val="22"/>
          <w:szCs w:val="22"/>
        </w:rPr>
        <w:t>[45]</w:t>
      </w:r>
      <w:r w:rsidRPr="00793DDC">
        <w:rPr>
          <w:rFonts w:asciiTheme="minorHAnsi" w:hAnsiTheme="minorHAnsi" w:cstheme="minorHAnsi"/>
          <w:sz w:val="22"/>
          <w:szCs w:val="22"/>
        </w:rPr>
        <w:fldChar w:fldCharType="end"/>
      </w:r>
      <w:r w:rsidRPr="00793DDC">
        <w:rPr>
          <w:rFonts w:asciiTheme="minorHAnsi" w:hAnsiTheme="minorHAnsi" w:cstheme="minorHAnsi"/>
          <w:sz w:val="22"/>
          <w:szCs w:val="22"/>
        </w:rPr>
        <w:t xml:space="preserve">. Notably, the current findings suggest that health factors including BMI, smoking status, and physical activity did not explain the relationship between PD and </w:t>
      </w:r>
      <w:r>
        <w:rPr>
          <w:rFonts w:asciiTheme="minorHAnsi" w:hAnsiTheme="minorHAnsi" w:cstheme="minorHAnsi"/>
          <w:sz w:val="22"/>
          <w:szCs w:val="22"/>
        </w:rPr>
        <w:t>quality of life</w:t>
      </w:r>
      <w:r w:rsidRPr="00793DDC">
        <w:rPr>
          <w:rFonts w:asciiTheme="minorHAnsi" w:hAnsiTheme="minorHAnsi" w:cstheme="minorHAnsi"/>
          <w:sz w:val="22"/>
          <w:szCs w:val="22"/>
        </w:rPr>
        <w:t xml:space="preserve">. </w:t>
      </w:r>
    </w:p>
    <w:p w14:paraId="70228435" w14:textId="77777777" w:rsidR="00A16EF3" w:rsidRPr="00793DDC" w:rsidRDefault="00A16EF3" w:rsidP="00A16EF3">
      <w:pPr>
        <w:spacing w:line="480" w:lineRule="auto"/>
        <w:ind w:firstLine="720"/>
        <w:rPr>
          <w:rFonts w:asciiTheme="minorHAnsi" w:hAnsiTheme="minorHAnsi" w:cstheme="minorHAnsi"/>
          <w:bCs/>
          <w:sz w:val="22"/>
          <w:szCs w:val="22"/>
        </w:rPr>
      </w:pPr>
      <w:r w:rsidRPr="00793DDC">
        <w:rPr>
          <w:rFonts w:asciiTheme="minorHAnsi" w:hAnsiTheme="minorHAnsi" w:cstheme="minorHAnsi"/>
          <w:bCs/>
          <w:sz w:val="22"/>
          <w:szCs w:val="22"/>
        </w:rPr>
        <w:t xml:space="preserve">More women in the co-occurring </w:t>
      </w:r>
      <w:r>
        <w:rPr>
          <w:rFonts w:asciiTheme="minorHAnsi" w:hAnsiTheme="minorHAnsi" w:cstheme="minorHAnsi"/>
          <w:bCs/>
          <w:sz w:val="22"/>
          <w:szCs w:val="22"/>
        </w:rPr>
        <w:t xml:space="preserve">mental state disorders </w:t>
      </w:r>
      <w:r w:rsidRPr="00793DDC">
        <w:rPr>
          <w:rFonts w:asciiTheme="minorHAnsi" w:hAnsiTheme="minorHAnsi" w:cstheme="minorHAnsi"/>
          <w:bCs/>
          <w:sz w:val="22"/>
          <w:szCs w:val="22"/>
        </w:rPr>
        <w:t xml:space="preserve">and PD group were separated or divorced and fewer were married, compared with controls, which reflects the finding that social </w:t>
      </w:r>
      <w:r>
        <w:rPr>
          <w:rFonts w:asciiTheme="minorHAnsi" w:hAnsiTheme="minorHAnsi" w:cstheme="minorHAnsi"/>
          <w:bCs/>
          <w:sz w:val="22"/>
          <w:szCs w:val="22"/>
        </w:rPr>
        <w:t>quality of life</w:t>
      </w:r>
      <w:r w:rsidRPr="00793DDC">
        <w:rPr>
          <w:rFonts w:asciiTheme="minorHAnsi" w:hAnsiTheme="minorHAnsi" w:cstheme="minorHAnsi"/>
          <w:bCs/>
          <w:sz w:val="22"/>
          <w:szCs w:val="22"/>
        </w:rPr>
        <w:t xml:space="preserve"> was low amongst this group. Previous research</w:t>
      </w:r>
      <w:r w:rsidRPr="00793DDC">
        <w:rPr>
          <w:rFonts w:asciiTheme="minorHAnsi" w:hAnsiTheme="minorHAnsi" w:cstheme="minorHAnsi"/>
          <w:sz w:val="22"/>
          <w:szCs w:val="22"/>
        </w:rPr>
        <w:t xml:space="preserve"> (</w:t>
      </w:r>
      <w:r w:rsidRPr="00793DDC">
        <w:rPr>
          <w:rFonts w:asciiTheme="minorHAnsi" w:hAnsiTheme="minorHAnsi" w:cstheme="minorHAnsi"/>
          <w:bCs/>
          <w:sz w:val="22"/>
          <w:szCs w:val="22"/>
        </w:rPr>
        <w:fldChar w:fldCharType="begin"/>
      </w:r>
      <w:r>
        <w:rPr>
          <w:rFonts w:asciiTheme="minorHAnsi" w:hAnsiTheme="minorHAnsi" w:cstheme="minorHAnsi"/>
          <w:bCs/>
          <w:sz w:val="22"/>
          <w:szCs w:val="22"/>
        </w:rPr>
        <w:instrText xml:space="preserve"> ADDIN EN.CITE &lt;EndNote&gt;&lt;Cite&gt;&lt;Author&gt;Skodol&lt;/Author&gt;&lt;Year&gt;2014&lt;/Year&gt;&lt;RecNum&gt;116&lt;/RecNum&gt;&lt;Prefix&gt;i.e.`, &lt;/Prefix&gt;&lt;DisplayText&gt;[i.e., 46]&lt;/DisplayText&gt;&lt;record&gt;&lt;rec-number&gt;116&lt;/rec-number&gt;&lt;foreign-keys&gt;&lt;key app="EN" db-id="tt20zre9nwff24eater5svzq5fws92zd9pf5" timestamp="1543896439"&gt;116&lt;/key&gt;&lt;/foreign-keys&gt;&lt;ref-type name="Book Section"&gt;5&lt;/ref-type&gt;&lt;contributors&gt;&lt;authors&gt;&lt;author&gt;Skodol, A. E.&lt;/author&gt;&lt;author&gt;Bender, Donna S.&lt;/author&gt;&lt;author&gt;Gunderson, John G.&lt;/author&gt;&lt;author&gt;Oldham, John M.&lt;/author&gt;&lt;/authors&gt;&lt;/contributors&gt;&lt;titles&gt;&lt;title&gt;Personality Disorders&lt;/title&gt;&lt;secondary-title&gt;The American Psychiatric Publishing Textbook of Psychiatry&lt;/secondary-title&gt;&lt;/titles&gt;&lt;edition&gt;Sixth&lt;/edition&gt;&lt;dates&gt;&lt;year&gt;2014&lt;/year&gt;&lt;/dates&gt;&lt;pub-location&gt;Arlington, VA&lt;/pub-location&gt;&lt;publisher&gt;American Psychiatric Publishing&lt;/publisher&gt;&lt;orig-pub&gt;The American Psychiatric Publishing Textbook of Psychiatry&lt;/orig-pub&gt;&lt;urls&gt;&lt;/urls&gt;&lt;/record&gt;&lt;/Cite&gt;&lt;/EndNote&gt;</w:instrText>
      </w:r>
      <w:r w:rsidRPr="00793DDC">
        <w:rPr>
          <w:rFonts w:asciiTheme="minorHAnsi" w:hAnsiTheme="minorHAnsi" w:cstheme="minorHAnsi"/>
          <w:bCs/>
          <w:sz w:val="22"/>
          <w:szCs w:val="22"/>
        </w:rPr>
        <w:fldChar w:fldCharType="separate"/>
      </w:r>
      <w:r>
        <w:rPr>
          <w:rFonts w:asciiTheme="minorHAnsi" w:hAnsiTheme="minorHAnsi" w:cstheme="minorHAnsi"/>
          <w:bCs/>
          <w:noProof/>
          <w:sz w:val="22"/>
          <w:szCs w:val="22"/>
        </w:rPr>
        <w:t>[i.e., 46]</w:t>
      </w:r>
      <w:r w:rsidRPr="00793DDC">
        <w:rPr>
          <w:rFonts w:asciiTheme="minorHAnsi" w:hAnsiTheme="minorHAnsi" w:cstheme="minorHAnsi"/>
          <w:bCs/>
          <w:sz w:val="22"/>
          <w:szCs w:val="22"/>
        </w:rPr>
        <w:fldChar w:fldCharType="end"/>
      </w:r>
      <w:r w:rsidRPr="00793DDC">
        <w:rPr>
          <w:rFonts w:asciiTheme="minorHAnsi" w:hAnsiTheme="minorHAnsi" w:cstheme="minorHAnsi"/>
          <w:bCs/>
          <w:sz w:val="22"/>
          <w:szCs w:val="22"/>
        </w:rPr>
        <w:t xml:space="preserve"> has also demonstrated</w:t>
      </w:r>
      <w:r w:rsidRPr="00793DDC">
        <w:rPr>
          <w:rFonts w:asciiTheme="minorHAnsi" w:hAnsiTheme="minorHAnsi" w:cstheme="minorHAnsi"/>
          <w:sz w:val="22"/>
          <w:szCs w:val="22"/>
        </w:rPr>
        <w:t xml:space="preserve"> people with PD </w:t>
      </w:r>
      <w:r w:rsidRPr="00793DDC">
        <w:rPr>
          <w:rFonts w:asciiTheme="minorHAnsi" w:hAnsiTheme="minorHAnsi" w:cstheme="minorHAnsi"/>
          <w:bCs/>
          <w:sz w:val="22"/>
          <w:szCs w:val="22"/>
        </w:rPr>
        <w:t xml:space="preserve">have fewer children, experience substantial anguish and conflicts with relationships, and feelings of loneliness. The conflictual relationships and solitary lifestyle practices experienced and/or preferred by many with PD do not provide opportunities for adequate social connectedness. Thus, this lack of social connectedness does not afford opportunities for individuals to appraise how they think about themselves and process information (which are core features of social connectedness), which ultimately buffers against stressful life events </w:t>
      </w:r>
      <w:r w:rsidRPr="00793DDC">
        <w:rPr>
          <w:rFonts w:asciiTheme="minorHAnsi" w:hAnsiTheme="minorHAnsi" w:cstheme="minorHAnsi"/>
          <w:bCs/>
          <w:sz w:val="22"/>
          <w:szCs w:val="22"/>
        </w:rPr>
        <w:fldChar w:fldCharType="begin"/>
      </w:r>
      <w:r>
        <w:rPr>
          <w:rFonts w:asciiTheme="minorHAnsi" w:hAnsiTheme="minorHAnsi" w:cstheme="minorHAnsi"/>
          <w:bCs/>
          <w:sz w:val="22"/>
          <w:szCs w:val="22"/>
        </w:rPr>
        <w:instrText xml:space="preserve"> ADDIN EN.CITE &lt;EndNote&gt;&lt;Cite&gt;&lt;Author&gt;Kavanagh&lt;/Author&gt;&lt;Year&gt;2017&lt;/Year&gt;&lt;RecNum&gt;151&lt;/RecNum&gt;&lt;DisplayText&gt;[47]&lt;/DisplayText&gt;&lt;record&gt;&lt;rec-number&gt;151&lt;/rec-number&gt;&lt;foreign-keys&gt;&lt;key app="EN" db-id="tt20zre9nwff24eater5svzq5fws92zd9pf5" timestamp="1543896449"&gt;151&lt;/key&gt;&lt;/foreign-keys&gt;&lt;ref-type name="Journal Article"&gt;17&lt;/ref-type&gt;&lt;contributors&gt;&lt;authors&gt;&lt;author&gt;Kavanagh, Bianca E&lt;/author&gt;&lt;author&gt;Harvey, Jack T&lt;/author&gt;&lt;author&gt;Mesagno, Christopher&lt;/author&gt;&lt;/authors&gt;&lt;/contributors&gt;&lt;titles&gt;&lt;title&gt;Social anxiety mediates the relationship between social connectedness and test anxiety: An exploratory investigation&lt;/title&gt;&lt;secondary-title&gt;Journal of Theoretical Social Psychology&lt;/secondary-title&gt;&lt;/titles&gt;&lt;periodical&gt;&lt;full-title&gt;Journal of Theoretical Social Psychology&lt;/full-title&gt;&lt;/periodical&gt;&lt;pages&gt;60-69&lt;/pages&gt;&lt;volume&gt;1&lt;/volume&gt;&lt;number&gt;2&lt;/number&gt;&lt;dates&gt;&lt;year&gt;2017&lt;/year&gt;&lt;/dates&gt;&lt;isbn&gt;2475-0387&lt;/isbn&gt;&lt;urls&gt;&lt;/urls&gt;&lt;/record&gt;&lt;/Cite&gt;&lt;/EndNote&gt;</w:instrText>
      </w:r>
      <w:r w:rsidRPr="00793DDC">
        <w:rPr>
          <w:rFonts w:asciiTheme="minorHAnsi" w:hAnsiTheme="minorHAnsi" w:cstheme="minorHAnsi"/>
          <w:bCs/>
          <w:sz w:val="22"/>
          <w:szCs w:val="22"/>
        </w:rPr>
        <w:fldChar w:fldCharType="separate"/>
      </w:r>
      <w:r>
        <w:rPr>
          <w:rFonts w:asciiTheme="minorHAnsi" w:hAnsiTheme="minorHAnsi" w:cstheme="minorHAnsi"/>
          <w:bCs/>
          <w:noProof/>
          <w:sz w:val="22"/>
          <w:szCs w:val="22"/>
        </w:rPr>
        <w:t>[47]</w:t>
      </w:r>
      <w:r w:rsidRPr="00793DDC">
        <w:rPr>
          <w:rFonts w:asciiTheme="minorHAnsi" w:hAnsiTheme="minorHAnsi" w:cstheme="minorHAnsi"/>
          <w:bCs/>
          <w:sz w:val="22"/>
          <w:szCs w:val="22"/>
        </w:rPr>
        <w:fldChar w:fldCharType="end"/>
      </w:r>
      <w:r w:rsidRPr="00793DDC">
        <w:rPr>
          <w:rFonts w:asciiTheme="minorHAnsi" w:hAnsiTheme="minorHAnsi" w:cstheme="minorHAnsi"/>
          <w:bCs/>
          <w:sz w:val="22"/>
          <w:szCs w:val="22"/>
        </w:rPr>
        <w:t>.</w:t>
      </w:r>
    </w:p>
    <w:p w14:paraId="7736CAEE" w14:textId="77777777" w:rsidR="00A16EF3" w:rsidRPr="00793DDC" w:rsidRDefault="00A16EF3" w:rsidP="00A16EF3">
      <w:pPr>
        <w:spacing w:line="480" w:lineRule="auto"/>
        <w:rPr>
          <w:rFonts w:asciiTheme="minorHAnsi" w:hAnsiTheme="minorHAnsi" w:cstheme="minorHAnsi"/>
          <w:b/>
          <w:sz w:val="22"/>
          <w:szCs w:val="22"/>
        </w:rPr>
      </w:pPr>
      <w:r>
        <w:rPr>
          <w:rFonts w:asciiTheme="minorHAnsi" w:hAnsiTheme="minorHAnsi" w:cstheme="minorHAnsi"/>
          <w:b/>
          <w:sz w:val="22"/>
          <w:szCs w:val="22"/>
        </w:rPr>
        <w:t xml:space="preserve">4.4 </w:t>
      </w:r>
      <w:r w:rsidRPr="00793DDC">
        <w:rPr>
          <w:rFonts w:asciiTheme="minorHAnsi" w:hAnsiTheme="minorHAnsi" w:cstheme="minorHAnsi"/>
          <w:b/>
          <w:sz w:val="22"/>
          <w:szCs w:val="22"/>
        </w:rPr>
        <w:t>Strengths and limitations</w:t>
      </w:r>
    </w:p>
    <w:p w14:paraId="0C13F909" w14:textId="77777777" w:rsidR="00A16EF3" w:rsidRPr="00793DDC" w:rsidRDefault="00A16EF3" w:rsidP="00A16EF3">
      <w:pPr>
        <w:spacing w:line="480" w:lineRule="auto"/>
        <w:ind w:firstLine="720"/>
        <w:rPr>
          <w:rFonts w:asciiTheme="minorHAnsi" w:hAnsiTheme="minorHAnsi" w:cstheme="minorHAnsi"/>
          <w:sz w:val="22"/>
          <w:szCs w:val="22"/>
        </w:rPr>
      </w:pPr>
      <w:r w:rsidRPr="00793DDC">
        <w:rPr>
          <w:rFonts w:asciiTheme="minorHAnsi" w:hAnsiTheme="minorHAnsi" w:cstheme="minorHAnsi"/>
          <w:sz w:val="22"/>
          <w:szCs w:val="22"/>
        </w:rPr>
        <w:t>Despite the strengths of this large, randomly selected, age-stratified population-based sample, this current study is not without limitations. First</w:t>
      </w:r>
      <w:r>
        <w:rPr>
          <w:rFonts w:asciiTheme="minorHAnsi" w:hAnsiTheme="minorHAnsi" w:cstheme="minorHAnsi"/>
          <w:sz w:val="22"/>
          <w:szCs w:val="22"/>
        </w:rPr>
        <w:t>ly</w:t>
      </w:r>
      <w:r w:rsidRPr="00793DDC">
        <w:rPr>
          <w:rFonts w:asciiTheme="minorHAnsi" w:hAnsiTheme="minorHAnsi" w:cstheme="minorHAnsi"/>
          <w:sz w:val="22"/>
          <w:szCs w:val="22"/>
        </w:rPr>
        <w:t xml:space="preserve">, the proportion of participants with Cluster A and B PDs was low, thus statistical power constraints prevented further examination of the results by PD cluster or specific PDs. </w:t>
      </w:r>
      <w:r>
        <w:rPr>
          <w:rFonts w:asciiTheme="minorHAnsi" w:hAnsiTheme="minorHAnsi" w:cstheme="minorHAnsi"/>
          <w:sz w:val="22"/>
          <w:szCs w:val="22"/>
        </w:rPr>
        <w:t>Secondly,</w:t>
      </w:r>
      <w:r w:rsidRPr="00793DDC">
        <w:rPr>
          <w:rFonts w:asciiTheme="minorHAnsi" w:hAnsiTheme="minorHAnsi" w:cstheme="minorHAnsi"/>
          <w:sz w:val="22"/>
          <w:szCs w:val="22"/>
        </w:rPr>
        <w:t xml:space="preserve"> the current study measured </w:t>
      </w:r>
      <w:r>
        <w:rPr>
          <w:rFonts w:asciiTheme="minorHAnsi" w:hAnsiTheme="minorHAnsi" w:cstheme="minorHAnsi"/>
          <w:sz w:val="22"/>
          <w:szCs w:val="22"/>
        </w:rPr>
        <w:t>mental state disorders</w:t>
      </w:r>
      <w:r w:rsidRPr="00793DDC">
        <w:rPr>
          <w:rFonts w:asciiTheme="minorHAnsi" w:hAnsiTheme="minorHAnsi" w:cstheme="minorHAnsi"/>
          <w:sz w:val="22"/>
          <w:szCs w:val="22"/>
        </w:rPr>
        <w:t xml:space="preserve"> </w:t>
      </w:r>
      <w:r w:rsidRPr="00793DDC">
        <w:rPr>
          <w:rFonts w:asciiTheme="minorHAnsi" w:hAnsiTheme="minorHAnsi" w:cstheme="minorHAnsi"/>
          <w:sz w:val="22"/>
          <w:szCs w:val="22"/>
        </w:rPr>
        <w:lastRenderedPageBreak/>
        <w:t xml:space="preserve">over the lifetime; whereas, </w:t>
      </w:r>
      <w:r>
        <w:rPr>
          <w:rFonts w:asciiTheme="minorHAnsi" w:hAnsiTheme="minorHAnsi" w:cstheme="minorHAnsi"/>
          <w:sz w:val="22"/>
          <w:szCs w:val="22"/>
        </w:rPr>
        <w:t>quality of life</w:t>
      </w:r>
      <w:r w:rsidRPr="00793DDC">
        <w:rPr>
          <w:rFonts w:asciiTheme="minorHAnsi" w:hAnsiTheme="minorHAnsi" w:cstheme="minorHAnsi"/>
          <w:sz w:val="22"/>
          <w:szCs w:val="22"/>
        </w:rPr>
        <w:t xml:space="preserve"> was assessed for the two-week period preceding the interview. These findings, however, propose that even though onset of PD occurs during childhood or adolescence </w:t>
      </w:r>
      <w:r w:rsidRPr="00793DDC">
        <w:rPr>
          <w:rFonts w:asciiTheme="minorHAnsi" w:hAnsiTheme="minorHAnsi" w:cstheme="minorHAnsi"/>
          <w:sz w:val="22"/>
          <w:szCs w:val="22"/>
        </w:rPr>
        <w:fldChar w:fldCharType="begin"/>
      </w:r>
      <w:r>
        <w:rPr>
          <w:rFonts w:asciiTheme="minorHAnsi" w:hAnsiTheme="minorHAnsi" w:cstheme="minorHAnsi"/>
          <w:sz w:val="22"/>
          <w:szCs w:val="22"/>
        </w:rPr>
        <w:instrText xml:space="preserve"> ADDIN EN.CITE &lt;EndNote&gt;&lt;Cite&gt;&lt;Author&gt;American Psychiatric Association&lt;/Author&gt;&lt;Year&gt;2013&lt;/Year&gt;&lt;RecNum&gt;2&lt;/RecNum&gt;&lt;DisplayText&gt;[15]&lt;/DisplayText&gt;&lt;record&gt;&lt;rec-number&gt;2&lt;/rec-number&gt;&lt;foreign-keys&gt;&lt;key app="EN" db-id="tt20zre9nwff24eater5svzq5fws92zd9pf5" timestamp="1540866804"&gt;2&lt;/key&gt;&lt;/foreign-keys&gt;&lt;ref-type name="Book"&gt;6&lt;/ref-type&gt;&lt;contributors&gt;&lt;authors&gt;&lt;author&gt;American Psychiatric Association,&lt;/author&gt;&lt;/authors&gt;&lt;/contributors&gt;&lt;titles&gt;&lt;title&gt;Diagnostic and Statistical Manual of Mental Disorders&lt;/title&gt;&lt;/titles&gt;&lt;edition&gt;5&lt;/edition&gt;&lt;dates&gt;&lt;year&gt;2013&lt;/year&gt;&lt;/dates&gt;&lt;pub-location&gt;Washington, DC&lt;/pub-location&gt;&lt;urls&gt;&lt;/urls&gt;&lt;/record&gt;&lt;/Cite&gt;&lt;/EndNote&gt;</w:instrText>
      </w:r>
      <w:r w:rsidRPr="00793DDC">
        <w:rPr>
          <w:rFonts w:asciiTheme="minorHAnsi" w:hAnsiTheme="minorHAnsi" w:cstheme="minorHAnsi"/>
          <w:sz w:val="22"/>
          <w:szCs w:val="22"/>
        </w:rPr>
        <w:fldChar w:fldCharType="separate"/>
      </w:r>
      <w:r>
        <w:rPr>
          <w:rFonts w:asciiTheme="minorHAnsi" w:hAnsiTheme="minorHAnsi" w:cstheme="minorHAnsi"/>
          <w:noProof/>
          <w:sz w:val="22"/>
          <w:szCs w:val="22"/>
        </w:rPr>
        <w:t>[15]</w:t>
      </w:r>
      <w:r w:rsidRPr="00793DDC">
        <w:rPr>
          <w:rFonts w:asciiTheme="minorHAnsi" w:hAnsiTheme="minorHAnsi" w:cstheme="minorHAnsi"/>
          <w:sz w:val="22"/>
          <w:szCs w:val="22"/>
        </w:rPr>
        <w:fldChar w:fldCharType="end"/>
      </w:r>
      <w:r w:rsidRPr="00793DDC">
        <w:rPr>
          <w:rFonts w:asciiTheme="minorHAnsi" w:hAnsiTheme="minorHAnsi" w:cstheme="minorHAnsi"/>
          <w:sz w:val="22"/>
          <w:szCs w:val="22"/>
        </w:rPr>
        <w:t xml:space="preserve">, its adverse effects are still seen in periods much later in life </w:t>
      </w:r>
      <w:r w:rsidRPr="00793DDC">
        <w:rPr>
          <w:rFonts w:asciiTheme="minorHAnsi" w:hAnsiTheme="minorHAnsi" w:cstheme="minorHAnsi"/>
          <w:sz w:val="22"/>
          <w:szCs w:val="22"/>
        </w:rPr>
        <w:fldChar w:fldCharType="begin"/>
      </w:r>
      <w:r>
        <w:rPr>
          <w:rFonts w:asciiTheme="minorHAnsi" w:hAnsiTheme="minorHAnsi" w:cstheme="minorHAnsi"/>
          <w:sz w:val="22"/>
          <w:szCs w:val="22"/>
        </w:rPr>
        <w:instrText xml:space="preserve"> ADDIN EN.CITE &lt;EndNote&gt;&lt;Cite&gt;&lt;Author&gt;Chanen&lt;/Author&gt;&lt;Year&gt;2017&lt;/Year&gt;&lt;RecNum&gt;214&lt;/RecNum&gt;&lt;DisplayText&gt;[48]&lt;/DisplayText&gt;&lt;record&gt;&lt;rec-number&gt;214&lt;/rec-number&gt;&lt;foreign-keys&gt;&lt;key app="EN" db-id="tt20zre9nwff24eater5svzq5fws92zd9pf5" timestamp="1549499771"&gt;214&lt;/key&gt;&lt;/foreign-keys&gt;&lt;ref-type name="Journal Article"&gt;17&lt;/ref-type&gt;&lt;contributors&gt;&lt;authors&gt;&lt;author&gt;Chanen, A.&lt;/author&gt;&lt;author&gt;Sharp, C.&lt;/author&gt;&lt;author&gt;Hoffman, P.&lt;/author&gt;&lt;/authors&gt;&lt;/contributors&gt;&lt;auth-address&gt;Orygen, National Centre of Excellence in Youth Mental Health &amp;amp; Centre for Youth Mental Health, University of Melbourne, Melbourne, Australia.&amp;#xD;University of Houston, Houston, TX, USA.&amp;#xD;National Education Alliance for Borderline Personality Disorder.&lt;/auth-address&gt;&lt;titles&gt;&lt;title&gt;Prevention and early intervention for borderline personality disorder: a novel public health priority&lt;/title&gt;&lt;secondary-title&gt;World Psychiatry&lt;/secondary-title&gt;&lt;alt-title&gt;World psychiatry : official journal of the World Psychiatric Association (WPA)&lt;/alt-title&gt;&lt;/titles&gt;&lt;periodical&gt;&lt;full-title&gt;World Psychiatry&lt;/full-title&gt;&lt;abbr-1&gt;World Psychiatry&lt;/abbr-1&gt;&lt;/periodical&gt;&lt;pages&gt;215-216&lt;/pages&gt;&lt;volume&gt;16&lt;/volume&gt;&lt;number&gt;2&lt;/number&gt;&lt;edition&gt;2017/05/13&lt;/edition&gt;&lt;dates&gt;&lt;year&gt;2017&lt;/year&gt;&lt;pub-dates&gt;&lt;date&gt;Jun&lt;/date&gt;&lt;/pub-dates&gt;&lt;/dates&gt;&lt;isbn&gt;1723-8617 (Print)&amp;#xD;1723-8617&lt;/isbn&gt;&lt;accession-num&gt;28498598&lt;/accession-num&gt;&lt;urls&gt;&lt;/urls&gt;&lt;custom2&gt;PMC5428197&lt;/custom2&gt;&lt;electronic-resource-num&gt;10.1002/wps.20429&lt;/electronic-resource-num&gt;&lt;remote-database-provider&gt;NLM&lt;/remote-database-provider&gt;&lt;language&gt;eng&lt;/language&gt;&lt;/record&gt;&lt;/Cite&gt;&lt;/EndNote&gt;</w:instrText>
      </w:r>
      <w:r w:rsidRPr="00793DDC">
        <w:rPr>
          <w:rFonts w:asciiTheme="minorHAnsi" w:hAnsiTheme="minorHAnsi" w:cstheme="minorHAnsi"/>
          <w:sz w:val="22"/>
          <w:szCs w:val="22"/>
        </w:rPr>
        <w:fldChar w:fldCharType="separate"/>
      </w:r>
      <w:r>
        <w:rPr>
          <w:rFonts w:asciiTheme="minorHAnsi" w:hAnsiTheme="minorHAnsi" w:cstheme="minorHAnsi"/>
          <w:noProof/>
          <w:sz w:val="22"/>
          <w:szCs w:val="22"/>
        </w:rPr>
        <w:t>[48]</w:t>
      </w:r>
      <w:r w:rsidRPr="00793DDC">
        <w:rPr>
          <w:rFonts w:asciiTheme="minorHAnsi" w:hAnsiTheme="minorHAnsi" w:cstheme="minorHAnsi"/>
          <w:sz w:val="22"/>
          <w:szCs w:val="22"/>
        </w:rPr>
        <w:fldChar w:fldCharType="end"/>
      </w:r>
      <w:r w:rsidRPr="00793DDC">
        <w:rPr>
          <w:rFonts w:asciiTheme="minorHAnsi" w:hAnsiTheme="minorHAnsi" w:cstheme="minorHAnsi"/>
          <w:sz w:val="22"/>
          <w:szCs w:val="22"/>
        </w:rPr>
        <w:t xml:space="preserve">. Additionally, the current study did not assess for psychotic disorders. Lastly, the dichotomisation of the domain scores of the </w:t>
      </w:r>
      <w:r>
        <w:rPr>
          <w:rFonts w:asciiTheme="minorHAnsi" w:hAnsiTheme="minorHAnsi" w:cstheme="minorHAnsi"/>
          <w:sz w:val="22"/>
          <w:szCs w:val="22"/>
        </w:rPr>
        <w:t>WHOQOL-BREF</w:t>
      </w:r>
      <w:r w:rsidRPr="00793DDC">
        <w:rPr>
          <w:rFonts w:asciiTheme="minorHAnsi" w:hAnsiTheme="minorHAnsi" w:cstheme="minorHAnsi"/>
          <w:sz w:val="22"/>
          <w:szCs w:val="22"/>
        </w:rPr>
        <w:t xml:space="preserve"> might not allow for nuanced interpretation of the </w:t>
      </w:r>
      <w:r>
        <w:rPr>
          <w:rFonts w:asciiTheme="minorHAnsi" w:hAnsiTheme="minorHAnsi" w:cstheme="minorHAnsi"/>
          <w:sz w:val="22"/>
          <w:szCs w:val="22"/>
        </w:rPr>
        <w:t>quality of life</w:t>
      </w:r>
      <w:r w:rsidRPr="00793DDC">
        <w:rPr>
          <w:rFonts w:asciiTheme="minorHAnsi" w:hAnsiTheme="minorHAnsi" w:cstheme="minorHAnsi"/>
          <w:sz w:val="22"/>
          <w:szCs w:val="22"/>
        </w:rPr>
        <w:t xml:space="preserve"> among this sample. </w:t>
      </w:r>
      <w:r>
        <w:rPr>
          <w:rFonts w:asciiTheme="minorHAnsi" w:hAnsiTheme="minorHAnsi" w:cstheme="minorHAnsi"/>
          <w:sz w:val="22"/>
          <w:szCs w:val="22"/>
        </w:rPr>
        <w:t xml:space="preserve">Though not necessarily a limitation, it is important to note that the use of the SCID-II in the current study presented a categorical approach to PD, whereas much of the literature in this context is moving towards a dimensional approach to measuring PD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ADDIN EN.CITE &lt;EndNote&gt;&lt;Cite&gt;&lt;Author&gt;American Psychiatric Association&lt;/Author&gt;&lt;Year&gt;2013&lt;/Year&gt;&lt;RecNum&gt;6&lt;/RecNum&gt;&lt;DisplayText&gt;[49, 50]&lt;/DisplayText&gt;&lt;record&gt;&lt;rec-number&gt;6&lt;/rec-number&gt;&lt;foreign-keys&gt;&lt;key app="EN" db-id="ax25wrf5ua22auewpzdx5er9t9wpf55e0tvw" timestamp="1587263727"&gt;6&lt;/key&gt;&lt;/foreign-keys&gt;&lt;ref-type name="Book"&gt;6&lt;/ref-type&gt;&lt;contributors&gt;&lt;authors&gt;&lt;author&gt;American Psychiatric Association,&lt;/author&gt;&lt;/authors&gt;&lt;/contributors&gt;&lt;titles&gt;&lt;title&gt;Diagnostic and statistical manual of mental disorders (DSM-5)&lt;/title&gt;&lt;/titles&gt;&lt;edition&gt;5th&lt;/edition&gt;&lt;dates&gt;&lt;year&gt;2013&lt;/year&gt;&lt;/dates&gt;&lt;pub-location&gt;Washington, DC&lt;/pub-location&gt;&lt;publisher&gt;Author&lt;/publisher&gt;&lt;urls&gt;&lt;/urls&gt;&lt;/record&gt;&lt;/Cite&gt;&lt;Cite&gt;&lt;Author&gt;World Health Organization&lt;/Author&gt;&lt;Year&gt;2019&lt;/Year&gt;&lt;RecNum&gt;224&lt;/RecNum&gt;&lt;record&gt;&lt;rec-number&gt;224&lt;/rec-number&gt;&lt;foreign-keys&gt;&lt;key app="EN" db-id="tt20zre9nwff24eater5svzq5fws92zd9pf5" timestamp="1589843824"&gt;224&lt;/key&gt;&lt;/foreign-keys&gt;&lt;ref-type name="Generic"&gt;13&lt;/ref-type&gt;&lt;contributors&gt;&lt;authors&gt;&lt;author&gt;World Health Organization,&lt;/author&gt;&lt;/authors&gt;&lt;/contributors&gt;&lt;titles&gt;&lt;title&gt;International statistical classification of diseases and related health problems &lt;/title&gt;&lt;/titles&gt;&lt;edition&gt;11&lt;/edition&gt;&lt;dates&gt;&lt;year&gt;2019&lt;/year&gt;&lt;/dates&gt;&lt;urls&gt;&lt;/urls&gt;&lt;electronic-resource-num&gt;https://icd.who.int/&lt;/electronic-resource-num&gt;&lt;/record&gt;&lt;/Cite&gt;&lt;/EndNote&gt;</w:instrText>
      </w:r>
      <w:r>
        <w:rPr>
          <w:rFonts w:asciiTheme="minorHAnsi" w:hAnsiTheme="minorHAnsi" w:cstheme="minorHAnsi"/>
          <w:sz w:val="22"/>
          <w:szCs w:val="22"/>
        </w:rPr>
        <w:fldChar w:fldCharType="separate"/>
      </w:r>
      <w:r>
        <w:rPr>
          <w:rFonts w:asciiTheme="minorHAnsi" w:hAnsiTheme="minorHAnsi" w:cstheme="minorHAnsi"/>
          <w:noProof/>
          <w:sz w:val="22"/>
          <w:szCs w:val="22"/>
        </w:rPr>
        <w:t>[49, 50]</w:t>
      </w:r>
      <w:r>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793DDC">
        <w:rPr>
          <w:rFonts w:asciiTheme="minorHAnsi" w:hAnsiTheme="minorHAnsi" w:cstheme="minorHAnsi"/>
          <w:sz w:val="22"/>
          <w:szCs w:val="22"/>
        </w:rPr>
        <w:t xml:space="preserve">Nevertheless, this study postulates critically important data on the poor physical, psychological, social, and environmental </w:t>
      </w:r>
      <w:r>
        <w:rPr>
          <w:rFonts w:asciiTheme="minorHAnsi" w:hAnsiTheme="minorHAnsi" w:cstheme="minorHAnsi"/>
          <w:sz w:val="22"/>
          <w:szCs w:val="22"/>
        </w:rPr>
        <w:t>quality of life</w:t>
      </w:r>
      <w:r w:rsidRPr="00793DDC">
        <w:rPr>
          <w:rFonts w:asciiTheme="minorHAnsi" w:hAnsiTheme="minorHAnsi" w:cstheme="minorHAnsi"/>
          <w:sz w:val="22"/>
          <w:szCs w:val="22"/>
        </w:rPr>
        <w:t xml:space="preserve"> experienced by those with </w:t>
      </w:r>
      <w:r>
        <w:rPr>
          <w:rFonts w:asciiTheme="minorHAnsi" w:hAnsiTheme="minorHAnsi" w:cstheme="minorHAnsi"/>
          <w:sz w:val="22"/>
          <w:szCs w:val="22"/>
        </w:rPr>
        <w:t>mental state disorders co-occurring with</w:t>
      </w:r>
      <w:r w:rsidRPr="00793DDC">
        <w:rPr>
          <w:rFonts w:asciiTheme="minorHAnsi" w:hAnsiTheme="minorHAnsi" w:cstheme="minorHAnsi"/>
          <w:sz w:val="22"/>
          <w:szCs w:val="22"/>
        </w:rPr>
        <w:t xml:space="preserve"> PD, compared to controls and those with </w:t>
      </w:r>
      <w:r>
        <w:rPr>
          <w:rFonts w:asciiTheme="minorHAnsi" w:hAnsiTheme="minorHAnsi" w:cstheme="minorHAnsi"/>
          <w:sz w:val="22"/>
          <w:szCs w:val="22"/>
        </w:rPr>
        <w:t xml:space="preserve">mental state disorders on their own. </w:t>
      </w:r>
    </w:p>
    <w:p w14:paraId="75458963" w14:textId="77777777" w:rsidR="00A16EF3" w:rsidRPr="00793DDC" w:rsidRDefault="00A16EF3" w:rsidP="00A16EF3">
      <w:pPr>
        <w:spacing w:line="480" w:lineRule="auto"/>
        <w:rPr>
          <w:rFonts w:asciiTheme="minorHAnsi" w:hAnsiTheme="minorHAnsi" w:cstheme="minorHAnsi"/>
          <w:b/>
          <w:sz w:val="22"/>
          <w:szCs w:val="22"/>
        </w:rPr>
      </w:pPr>
      <w:r>
        <w:rPr>
          <w:rFonts w:asciiTheme="minorHAnsi" w:hAnsiTheme="minorHAnsi" w:cstheme="minorHAnsi"/>
          <w:b/>
          <w:sz w:val="22"/>
          <w:szCs w:val="22"/>
        </w:rPr>
        <w:t xml:space="preserve">4.5 </w:t>
      </w:r>
      <w:r w:rsidRPr="00793DDC">
        <w:rPr>
          <w:rFonts w:asciiTheme="minorHAnsi" w:hAnsiTheme="minorHAnsi" w:cstheme="minorHAnsi"/>
          <w:b/>
          <w:sz w:val="22"/>
          <w:szCs w:val="22"/>
        </w:rPr>
        <w:t>Conclusion</w:t>
      </w:r>
    </w:p>
    <w:p w14:paraId="07B480DF" w14:textId="77777777" w:rsidR="00A16EF3" w:rsidRPr="00714590" w:rsidRDefault="00A16EF3" w:rsidP="00A16EF3">
      <w:pPr>
        <w:spacing w:line="480" w:lineRule="auto"/>
        <w:ind w:firstLine="720"/>
        <w:rPr>
          <w:rFonts w:asciiTheme="minorHAnsi" w:hAnsiTheme="minorHAnsi" w:cstheme="minorHAnsi"/>
          <w:sz w:val="22"/>
          <w:szCs w:val="22"/>
        </w:rPr>
      </w:pPr>
      <w:r w:rsidRPr="00793DDC">
        <w:rPr>
          <w:rFonts w:asciiTheme="minorHAnsi" w:hAnsiTheme="minorHAnsi" w:cstheme="minorHAnsi"/>
          <w:sz w:val="22"/>
          <w:szCs w:val="22"/>
        </w:rPr>
        <w:t xml:space="preserve">In summary, </w:t>
      </w:r>
      <w:r>
        <w:rPr>
          <w:rFonts w:asciiTheme="minorHAnsi" w:hAnsiTheme="minorHAnsi" w:cstheme="minorHAnsi"/>
          <w:sz w:val="22"/>
          <w:szCs w:val="22"/>
        </w:rPr>
        <w:t>quality of life</w:t>
      </w:r>
      <w:r w:rsidRPr="00793DDC">
        <w:rPr>
          <w:rFonts w:asciiTheme="minorHAnsi" w:hAnsiTheme="minorHAnsi" w:cstheme="minorHAnsi"/>
          <w:sz w:val="22"/>
          <w:szCs w:val="22"/>
        </w:rPr>
        <w:t xml:space="preserve"> is </w:t>
      </w:r>
      <w:r w:rsidRPr="00714590">
        <w:rPr>
          <w:rFonts w:asciiTheme="minorHAnsi" w:hAnsiTheme="minorHAnsi" w:cstheme="minorHAnsi"/>
          <w:sz w:val="22"/>
          <w:szCs w:val="22"/>
        </w:rPr>
        <w:t xml:space="preserve">considerably impaired for those who experience mental </w:t>
      </w:r>
      <w:r>
        <w:rPr>
          <w:rFonts w:asciiTheme="minorHAnsi" w:hAnsiTheme="minorHAnsi" w:cstheme="minorHAnsi"/>
          <w:sz w:val="22"/>
          <w:szCs w:val="22"/>
        </w:rPr>
        <w:t xml:space="preserve">state </w:t>
      </w:r>
      <w:r w:rsidRPr="00714590">
        <w:rPr>
          <w:rFonts w:asciiTheme="minorHAnsi" w:hAnsiTheme="minorHAnsi" w:cstheme="minorHAnsi"/>
          <w:sz w:val="22"/>
          <w:szCs w:val="22"/>
        </w:rPr>
        <w:t xml:space="preserve">disorders, and this impairment is considerably greater for those who experience </w:t>
      </w:r>
      <w:r>
        <w:rPr>
          <w:rFonts w:asciiTheme="minorHAnsi" w:hAnsiTheme="minorHAnsi" w:cstheme="minorHAnsi"/>
          <w:sz w:val="22"/>
          <w:szCs w:val="22"/>
        </w:rPr>
        <w:t>a co-occurring PD</w:t>
      </w:r>
      <w:r w:rsidRPr="00714590">
        <w:rPr>
          <w:rFonts w:asciiTheme="minorHAnsi" w:hAnsiTheme="minorHAnsi" w:cstheme="minorHAnsi"/>
          <w:sz w:val="22"/>
          <w:szCs w:val="22"/>
        </w:rPr>
        <w:t xml:space="preserve">. </w:t>
      </w:r>
      <w:r>
        <w:rPr>
          <w:rFonts w:asciiTheme="minorHAnsi" w:hAnsiTheme="minorHAnsi" w:cstheme="minorHAnsi"/>
          <w:sz w:val="22"/>
          <w:szCs w:val="22"/>
        </w:rPr>
        <w:t>Improving quality of life, particularly psychological quality of life, among patients with co-occurring mental state disorder and PD should be a clinical focus.</w:t>
      </w:r>
    </w:p>
    <w:p w14:paraId="32C09FB0" w14:textId="77777777" w:rsidR="00A16EF3" w:rsidRPr="00714590" w:rsidRDefault="00A16EF3" w:rsidP="00A16EF3">
      <w:pPr>
        <w:spacing w:line="480" w:lineRule="auto"/>
        <w:rPr>
          <w:rFonts w:asciiTheme="minorHAnsi" w:hAnsiTheme="minorHAnsi" w:cstheme="minorHAnsi"/>
          <w:b/>
          <w:bCs/>
          <w:sz w:val="22"/>
          <w:szCs w:val="22"/>
        </w:rPr>
      </w:pPr>
      <w:r w:rsidRPr="00714590">
        <w:rPr>
          <w:rFonts w:asciiTheme="minorHAnsi" w:hAnsiTheme="minorHAnsi" w:cstheme="minorHAnsi"/>
          <w:b/>
          <w:bCs/>
          <w:sz w:val="22"/>
          <w:szCs w:val="22"/>
        </w:rPr>
        <w:t>5.</w:t>
      </w:r>
      <w:r>
        <w:rPr>
          <w:rFonts w:asciiTheme="minorHAnsi" w:hAnsiTheme="minorHAnsi" w:cstheme="minorHAnsi"/>
          <w:b/>
          <w:bCs/>
          <w:sz w:val="22"/>
          <w:szCs w:val="22"/>
        </w:rPr>
        <w:t>1</w:t>
      </w:r>
      <w:r w:rsidRPr="00714590">
        <w:rPr>
          <w:rFonts w:asciiTheme="minorHAnsi" w:hAnsiTheme="minorHAnsi" w:cstheme="minorHAnsi"/>
          <w:b/>
          <w:bCs/>
          <w:sz w:val="22"/>
          <w:szCs w:val="22"/>
        </w:rPr>
        <w:t xml:space="preserve"> Declaration of Interests</w:t>
      </w:r>
    </w:p>
    <w:p w14:paraId="22BAF104" w14:textId="77777777" w:rsidR="00A16EF3" w:rsidRPr="00714590" w:rsidRDefault="00A16EF3" w:rsidP="00A16EF3">
      <w:pPr>
        <w:spacing w:line="480" w:lineRule="auto"/>
        <w:ind w:firstLine="720"/>
        <w:rPr>
          <w:rFonts w:asciiTheme="minorHAnsi" w:hAnsiTheme="minorHAnsi" w:cstheme="minorHAnsi"/>
          <w:sz w:val="22"/>
          <w:szCs w:val="22"/>
        </w:rPr>
      </w:pPr>
      <w:r w:rsidRPr="00714590">
        <w:rPr>
          <w:rFonts w:asciiTheme="minorHAnsi" w:hAnsiTheme="minorHAnsi" w:cstheme="minorHAnsi"/>
          <w:sz w:val="22"/>
          <w:szCs w:val="22"/>
        </w:rPr>
        <w:t xml:space="preserve">BEK is supported by an Ian Scott Mental Health PhD Scholarship, Australian Rotary Health and the Australian Government Research Training Program during the conduct of the study. </w:t>
      </w:r>
      <w:r w:rsidRPr="00714590">
        <w:rPr>
          <w:rFonts w:asciiTheme="minorHAnsi" w:hAnsiTheme="minorHAnsi" w:cstheme="minorHAnsi"/>
          <w:bCs/>
          <w:sz w:val="22"/>
          <w:szCs w:val="22"/>
        </w:rPr>
        <w:t>OMD</w:t>
      </w:r>
      <w:r w:rsidRPr="00714590">
        <w:rPr>
          <w:rFonts w:asciiTheme="minorHAnsi" w:hAnsiTheme="minorHAnsi" w:cstheme="minorHAnsi"/>
          <w:sz w:val="22"/>
          <w:szCs w:val="22"/>
        </w:rPr>
        <w:t xml:space="preserve"> is a R.D. Wright NHMRC Biomedical Career Development Fellow and has received grant support from the Brain and Behavior Foundation, Simons Autism Foundation, Stanley Medical Research Institute, Deakin University, Lilly, NHMRC and Australasian Society for Bipolar and Depressive Disorders (ASBDD)/Servier. MB has received Grant/Research Support from the NIH, Cooperative Research Centre, Simons Autism Foundation, Cancer Council of Victoria, Stanley Medical Research Foundation, Medical Benefits Fund, National Health and Medical Research Council, Medical Research Futures Fund, Beyond Blue, Rotary Health, A2 milk company, Meat and Livestock Board, </w:t>
      </w:r>
      <w:r w:rsidRPr="00714590">
        <w:rPr>
          <w:rFonts w:asciiTheme="minorHAnsi" w:hAnsiTheme="minorHAnsi" w:cstheme="minorHAnsi"/>
          <w:sz w:val="22"/>
          <w:szCs w:val="22"/>
        </w:rPr>
        <w:lastRenderedPageBreak/>
        <w:t>Woolworths, Avant and the Harry Windsor Foundation, has been a speaker for Astra Zeneca, Lundbeck, Merck, Pfizer, and served as a consultant to Allergan, Astra Zeneca, Bioadvantex, Bionomics, Collaborative Medicinal Development, Lundbeck Merck, Pfizer  and Servier. MB is supported by a NHMRC Senior Principal Research Fellowship 1059660 and 1156072. JAP reports grants from NHMRC during the conduct of the study; grants from Amgen, outside the submitted work.</w:t>
      </w:r>
    </w:p>
    <w:p w14:paraId="78BCE444" w14:textId="77777777" w:rsidR="00A16EF3" w:rsidRPr="00714590" w:rsidRDefault="00A16EF3" w:rsidP="00A16EF3">
      <w:pPr>
        <w:spacing w:line="480" w:lineRule="auto"/>
        <w:rPr>
          <w:rFonts w:asciiTheme="minorHAnsi" w:hAnsiTheme="minorHAnsi" w:cstheme="minorHAnsi"/>
          <w:b/>
          <w:sz w:val="22"/>
          <w:szCs w:val="22"/>
        </w:rPr>
      </w:pPr>
      <w:r>
        <w:rPr>
          <w:rFonts w:asciiTheme="minorHAnsi" w:hAnsiTheme="minorHAnsi" w:cstheme="minorHAnsi"/>
          <w:b/>
          <w:sz w:val="22"/>
          <w:szCs w:val="22"/>
        </w:rPr>
        <w:t>5.2 Acknowledgement of Funding</w:t>
      </w:r>
    </w:p>
    <w:p w14:paraId="018DFF4A" w14:textId="77777777" w:rsidR="00A16EF3" w:rsidRPr="00714590" w:rsidRDefault="00A16EF3" w:rsidP="00A16EF3">
      <w:pPr>
        <w:spacing w:line="480" w:lineRule="auto"/>
        <w:ind w:firstLine="720"/>
        <w:rPr>
          <w:rFonts w:asciiTheme="minorHAnsi" w:hAnsiTheme="minorHAnsi" w:cstheme="minorHAnsi"/>
          <w:sz w:val="22"/>
          <w:szCs w:val="22"/>
        </w:rPr>
      </w:pPr>
      <w:r w:rsidRPr="00714590">
        <w:rPr>
          <w:rFonts w:asciiTheme="minorHAnsi" w:hAnsiTheme="minorHAnsi" w:cstheme="minorHAnsi"/>
          <w:sz w:val="22"/>
          <w:szCs w:val="22"/>
        </w:rPr>
        <w:t>The authors disclosed receipt of the following financial support for the research, authorship, and/or publication of this article: The Geelong Osteoporosis Study is funded by the National Health and Medical Research Council (NHMRC) of Australia (project: 628582). BEK is supported by an Australian Postgraduate Research Training Scholarship and an Ian Scott Mental Health PhD Scholarship, Australian Rotary Health. MB is supported by a National Health and Medical Research Council (NHMRC) Senior Principal Research Fellowship (APP1059660 and APP1156072). OMD is supported by a R.D. Wright NHMRC Biomedical Research Fellowship (APP1145634) and has received grant support from the Brain and Behavior Foundation, Simons Autism Foundation, Stanley Medical Research Institute, Deakin University, Lilly, and Australasian Society for Bipolar and Depressive Disorders (ASBDD)/Servier. JAP currently receives funding as a CI for two NHMRC projects (APP1104438 and APP1103242) and HJJ currently receives funding as a CI for three NHMRC projects (1102595, 1128626, 1144022), although these grants are not related to the current study. HK</w:t>
      </w:r>
      <w:r>
        <w:rPr>
          <w:rFonts w:asciiTheme="minorHAnsi" w:hAnsiTheme="minorHAnsi" w:cstheme="minorHAnsi"/>
          <w:sz w:val="22"/>
          <w:szCs w:val="22"/>
        </w:rPr>
        <w:t>-H</w:t>
      </w:r>
      <w:r w:rsidRPr="00714590">
        <w:rPr>
          <w:rFonts w:asciiTheme="minorHAnsi" w:hAnsiTheme="minorHAnsi" w:cstheme="minorHAnsi"/>
          <w:sz w:val="22"/>
          <w:szCs w:val="22"/>
        </w:rPr>
        <w:t xml:space="preserve"> is supported by</w:t>
      </w:r>
      <w:r>
        <w:rPr>
          <w:rFonts w:asciiTheme="minorHAnsi" w:hAnsiTheme="minorHAnsi" w:cstheme="minorHAnsi"/>
          <w:sz w:val="22"/>
          <w:szCs w:val="22"/>
        </w:rPr>
        <w:t xml:space="preserve"> the Päivikki and Sakari Sohlberg Foundation and the Signe and Ane Gyllenberg Foundation</w:t>
      </w:r>
      <w:r w:rsidRPr="00714590">
        <w:rPr>
          <w:rFonts w:asciiTheme="minorHAnsi" w:hAnsiTheme="minorHAnsi" w:cstheme="minorHAnsi"/>
          <w:sz w:val="22"/>
          <w:szCs w:val="22"/>
        </w:rPr>
        <w:t>. LJW is supported by an NHMRC Career Development Fellowship (1064272)</w:t>
      </w:r>
      <w:r>
        <w:rPr>
          <w:rFonts w:asciiTheme="minorHAnsi" w:hAnsiTheme="minorHAnsi" w:cstheme="minorHAnsi"/>
          <w:sz w:val="22"/>
          <w:szCs w:val="22"/>
        </w:rPr>
        <w:t xml:space="preserve"> and </w:t>
      </w:r>
      <w:r w:rsidRPr="0071718C">
        <w:rPr>
          <w:rFonts w:asciiTheme="minorHAnsi" w:eastAsiaTheme="minorHAnsi" w:hAnsiTheme="minorHAnsi" w:cstheme="minorHAnsi"/>
          <w:sz w:val="22"/>
          <w:szCs w:val="22"/>
        </w:rPr>
        <w:t>a NHMRC Investigator grant (1174060)</w:t>
      </w:r>
      <w:r w:rsidRPr="00714590">
        <w:rPr>
          <w:rFonts w:asciiTheme="minorHAnsi" w:hAnsiTheme="minorHAnsi" w:cstheme="minorHAnsi"/>
          <w:sz w:val="22"/>
          <w:szCs w:val="22"/>
        </w:rPr>
        <w:t xml:space="preserve">.  </w:t>
      </w:r>
    </w:p>
    <w:p w14:paraId="3F8773A7" w14:textId="77777777" w:rsidR="00A16EF3" w:rsidRPr="00714590" w:rsidRDefault="00A16EF3" w:rsidP="00A16EF3">
      <w:pPr>
        <w:spacing w:line="480" w:lineRule="auto"/>
        <w:rPr>
          <w:rFonts w:asciiTheme="minorHAnsi" w:hAnsiTheme="minorHAnsi" w:cstheme="minorHAnsi"/>
          <w:b/>
          <w:sz w:val="22"/>
          <w:szCs w:val="22"/>
        </w:rPr>
      </w:pPr>
      <w:r>
        <w:rPr>
          <w:rFonts w:asciiTheme="minorHAnsi" w:hAnsiTheme="minorHAnsi" w:cstheme="minorHAnsi"/>
          <w:b/>
          <w:sz w:val="22"/>
          <w:szCs w:val="22"/>
        </w:rPr>
        <w:t xml:space="preserve">5.3 </w:t>
      </w:r>
      <w:r w:rsidRPr="00714590">
        <w:rPr>
          <w:rFonts w:asciiTheme="minorHAnsi" w:hAnsiTheme="minorHAnsi" w:cstheme="minorHAnsi"/>
          <w:b/>
          <w:sz w:val="22"/>
          <w:szCs w:val="22"/>
        </w:rPr>
        <w:t>Author Contributions</w:t>
      </w:r>
    </w:p>
    <w:p w14:paraId="4A6CA93B" w14:textId="77777777" w:rsidR="00A16EF3" w:rsidRPr="00714590" w:rsidRDefault="00A16EF3" w:rsidP="00A16EF3">
      <w:pPr>
        <w:suppressLineNumbers/>
        <w:spacing w:line="480" w:lineRule="auto"/>
        <w:ind w:firstLine="720"/>
        <w:rPr>
          <w:rFonts w:asciiTheme="minorHAnsi" w:hAnsiTheme="minorHAnsi" w:cstheme="minorHAnsi"/>
          <w:b/>
          <w:bCs/>
          <w:sz w:val="22"/>
          <w:szCs w:val="22"/>
        </w:rPr>
      </w:pPr>
      <w:r w:rsidRPr="00714590">
        <w:rPr>
          <w:rFonts w:asciiTheme="minorHAnsi" w:hAnsiTheme="minorHAnsi" w:cstheme="minorHAnsi"/>
          <w:sz w:val="22"/>
          <w:szCs w:val="22"/>
        </w:rPr>
        <w:t xml:space="preserve">BEK conceptualised the project, completed statistical analyses, and edited and approved the manuscript. ALS conceptualised the project, completed statistical analyses, and edited and approved the manuscript. AT conceptualised the project, edited, and approved the manuscript. OMD </w:t>
      </w:r>
      <w:r w:rsidRPr="00714590">
        <w:rPr>
          <w:rFonts w:asciiTheme="minorHAnsi" w:hAnsiTheme="minorHAnsi" w:cstheme="minorHAnsi"/>
          <w:sz w:val="22"/>
          <w:szCs w:val="22"/>
        </w:rPr>
        <w:lastRenderedPageBreak/>
        <w:t>conceptualised the project, edited, and approved the manuscript. JAP designed this</w:t>
      </w:r>
      <w:r>
        <w:rPr>
          <w:rFonts w:asciiTheme="minorHAnsi" w:hAnsiTheme="minorHAnsi" w:cstheme="minorHAnsi"/>
          <w:sz w:val="22"/>
          <w:szCs w:val="22"/>
        </w:rPr>
        <w:t xml:space="preserve"> wave of </w:t>
      </w:r>
      <w:r w:rsidRPr="00714590">
        <w:rPr>
          <w:rFonts w:asciiTheme="minorHAnsi" w:hAnsiTheme="minorHAnsi" w:cstheme="minorHAnsi"/>
          <w:sz w:val="22"/>
          <w:szCs w:val="22"/>
        </w:rPr>
        <w:t>the Geelong Osteoporosis Study, edited and approved the manuscript. HJJ edited and approved the manuscript. HK-H edited and approved the manuscript. AMC edited and approved the manuscript. LJW conceptualised the project, edited, and approved the manuscript.</w:t>
      </w:r>
      <w:r w:rsidRPr="00714590">
        <w:rPr>
          <w:rFonts w:asciiTheme="minorHAnsi" w:hAnsiTheme="minorHAnsi" w:cstheme="minorHAnsi"/>
          <w:b/>
          <w:bCs/>
          <w:sz w:val="22"/>
          <w:szCs w:val="22"/>
        </w:rPr>
        <w:br w:type="page"/>
      </w:r>
    </w:p>
    <w:p w14:paraId="45A52063" w14:textId="77777777" w:rsidR="00A16EF3" w:rsidRPr="00DE0AB2" w:rsidRDefault="00A16EF3" w:rsidP="00A16EF3">
      <w:pPr>
        <w:spacing w:line="480" w:lineRule="auto"/>
        <w:rPr>
          <w:rFonts w:ascii="Calibri" w:hAnsi="Calibri" w:cs="Calibri"/>
          <w:sz w:val="22"/>
          <w:szCs w:val="22"/>
        </w:rPr>
      </w:pPr>
      <w:r w:rsidRPr="00DE0AB2">
        <w:rPr>
          <w:rFonts w:ascii="Calibri" w:hAnsi="Calibri" w:cs="Calibri"/>
          <w:b/>
          <w:sz w:val="22"/>
          <w:szCs w:val="22"/>
        </w:rPr>
        <w:lastRenderedPageBreak/>
        <w:t>6.1 References</w:t>
      </w:r>
    </w:p>
    <w:p w14:paraId="6AD85BA4" w14:textId="77777777" w:rsidR="00A16EF3" w:rsidRPr="00DE0AB2" w:rsidRDefault="00A16EF3" w:rsidP="00A16EF3">
      <w:pPr>
        <w:pStyle w:val="EndNoteBibliography"/>
        <w:suppressLineNumbers/>
        <w:spacing w:line="480" w:lineRule="auto"/>
        <w:rPr>
          <w:rFonts w:ascii="Calibri" w:hAnsi="Calibri" w:cs="Calibri"/>
          <w:noProof/>
          <w:sz w:val="22"/>
          <w:szCs w:val="22"/>
        </w:rPr>
      </w:pPr>
      <w:r w:rsidRPr="00DE0AB2">
        <w:rPr>
          <w:rFonts w:ascii="Calibri" w:hAnsi="Calibri" w:cs="Calibri"/>
          <w:b/>
          <w:sz w:val="22"/>
          <w:szCs w:val="22"/>
        </w:rPr>
        <w:fldChar w:fldCharType="begin"/>
      </w:r>
      <w:r w:rsidRPr="00DE0AB2">
        <w:rPr>
          <w:rFonts w:ascii="Calibri" w:hAnsi="Calibri" w:cs="Calibri"/>
          <w:b/>
          <w:sz w:val="22"/>
          <w:szCs w:val="22"/>
        </w:rPr>
        <w:instrText xml:space="preserve"> ADDIN EN.REFLIST </w:instrText>
      </w:r>
      <w:r w:rsidRPr="00DE0AB2">
        <w:rPr>
          <w:rFonts w:ascii="Calibri" w:hAnsi="Calibri" w:cs="Calibri"/>
          <w:b/>
          <w:sz w:val="22"/>
          <w:szCs w:val="22"/>
        </w:rPr>
        <w:fldChar w:fldCharType="separate"/>
      </w:r>
      <w:r w:rsidRPr="00DE0AB2">
        <w:rPr>
          <w:rFonts w:ascii="Calibri" w:hAnsi="Calibri" w:cs="Calibri"/>
          <w:noProof/>
          <w:sz w:val="22"/>
          <w:szCs w:val="22"/>
        </w:rPr>
        <w:t>1.</w:t>
      </w:r>
      <w:r w:rsidRPr="00DE0AB2">
        <w:rPr>
          <w:rFonts w:ascii="Calibri" w:hAnsi="Calibri" w:cs="Calibri"/>
          <w:noProof/>
          <w:sz w:val="22"/>
          <w:szCs w:val="22"/>
        </w:rPr>
        <w:tab/>
        <w:t>Vigo D, Thornicroft G, Atun R. Estimating the true global burden of mental illness. Lancet Psychiatry. 2016;3(2):171-8. Epub 2016/02/07. doi: 10.1016/s2215-0366(15)00505-2. PubMed PMID: 26851330.</w:t>
      </w:r>
    </w:p>
    <w:p w14:paraId="09408F14" w14:textId="77777777" w:rsidR="00A16EF3" w:rsidRPr="00DE0AB2" w:rsidRDefault="00A16EF3" w:rsidP="00A16EF3">
      <w:pPr>
        <w:pStyle w:val="EndNoteBibliography"/>
        <w:spacing w:line="480" w:lineRule="auto"/>
        <w:rPr>
          <w:rFonts w:ascii="Calibri" w:hAnsi="Calibri" w:cs="Calibri"/>
          <w:noProof/>
          <w:sz w:val="22"/>
          <w:szCs w:val="22"/>
        </w:rPr>
      </w:pPr>
      <w:r w:rsidRPr="00DE0AB2">
        <w:rPr>
          <w:rFonts w:ascii="Calibri" w:hAnsi="Calibri" w:cs="Calibri"/>
          <w:noProof/>
          <w:sz w:val="22"/>
          <w:szCs w:val="22"/>
        </w:rPr>
        <w:t>2.</w:t>
      </w:r>
      <w:r w:rsidRPr="00DE0AB2">
        <w:rPr>
          <w:rFonts w:ascii="Calibri" w:hAnsi="Calibri" w:cs="Calibri"/>
          <w:noProof/>
          <w:sz w:val="22"/>
          <w:szCs w:val="22"/>
        </w:rPr>
        <w:tab/>
        <w:t>Peters M, Kelly L, Potter CM, Jenkinson C, Gibbons E, Forder J, et al. Quality of life and burden of morbidity in primary care users with multimorbidity. Patient Relat Outcome Meas. 2018;9:103-13. doi: 10.2147/PROM.S148358. PubMed PMID: 29497339.</w:t>
      </w:r>
    </w:p>
    <w:p w14:paraId="0CBDA658" w14:textId="77777777" w:rsidR="00A16EF3" w:rsidRPr="00DE0AB2" w:rsidRDefault="00A16EF3" w:rsidP="00A16EF3">
      <w:pPr>
        <w:pStyle w:val="EndNoteBibliography"/>
        <w:spacing w:line="480" w:lineRule="auto"/>
        <w:rPr>
          <w:rFonts w:ascii="Calibri" w:hAnsi="Calibri" w:cs="Calibri"/>
          <w:noProof/>
          <w:sz w:val="22"/>
          <w:szCs w:val="22"/>
        </w:rPr>
      </w:pPr>
      <w:r w:rsidRPr="00DE0AB2">
        <w:rPr>
          <w:rFonts w:ascii="Calibri" w:hAnsi="Calibri" w:cs="Calibri"/>
          <w:noProof/>
          <w:sz w:val="22"/>
          <w:szCs w:val="22"/>
        </w:rPr>
        <w:t>3.</w:t>
      </w:r>
      <w:r w:rsidRPr="00DE0AB2">
        <w:rPr>
          <w:rFonts w:ascii="Calibri" w:hAnsi="Calibri" w:cs="Calibri"/>
          <w:noProof/>
          <w:sz w:val="22"/>
          <w:szCs w:val="22"/>
        </w:rPr>
        <w:tab/>
        <w:t>World Health Organization. Promoting mental health: Concepts, emerging evidence, practice (summary report). Geneva: WHO; 2004.</w:t>
      </w:r>
    </w:p>
    <w:p w14:paraId="62A33AA9" w14:textId="77777777" w:rsidR="00A16EF3" w:rsidRPr="00DE0AB2" w:rsidRDefault="00A16EF3" w:rsidP="00A16EF3">
      <w:pPr>
        <w:pStyle w:val="EndNoteBibliography"/>
        <w:spacing w:line="480" w:lineRule="auto"/>
        <w:rPr>
          <w:rFonts w:ascii="Calibri" w:hAnsi="Calibri" w:cs="Calibri"/>
          <w:noProof/>
          <w:sz w:val="22"/>
          <w:szCs w:val="22"/>
        </w:rPr>
      </w:pPr>
      <w:r w:rsidRPr="00DE0AB2">
        <w:rPr>
          <w:rFonts w:ascii="Calibri" w:hAnsi="Calibri" w:cs="Calibri"/>
          <w:noProof/>
          <w:sz w:val="22"/>
          <w:szCs w:val="22"/>
        </w:rPr>
        <w:t>4.</w:t>
      </w:r>
      <w:r w:rsidRPr="00DE0AB2">
        <w:rPr>
          <w:rFonts w:ascii="Calibri" w:hAnsi="Calibri" w:cs="Calibri"/>
          <w:noProof/>
          <w:sz w:val="22"/>
          <w:szCs w:val="22"/>
        </w:rPr>
        <w:tab/>
        <w:t>Newton-Howes G. The impact of mental state disorder and personality on social functioning in patients engaged in community mental health care. Australas Psychiatry. 2014;22(1):19-22. doi: 10.1177/1039856213500093. PubMed PMID: 23996666.</w:t>
      </w:r>
    </w:p>
    <w:p w14:paraId="2B0E442E" w14:textId="77777777" w:rsidR="00A16EF3" w:rsidRPr="00DE0AB2" w:rsidRDefault="00A16EF3" w:rsidP="00A16EF3">
      <w:pPr>
        <w:pStyle w:val="EndNoteBibliography"/>
        <w:spacing w:line="480" w:lineRule="auto"/>
        <w:rPr>
          <w:rFonts w:ascii="Calibri" w:hAnsi="Calibri" w:cs="Calibri"/>
          <w:noProof/>
          <w:sz w:val="22"/>
          <w:szCs w:val="22"/>
        </w:rPr>
      </w:pPr>
      <w:r w:rsidRPr="00DE0AB2">
        <w:rPr>
          <w:rFonts w:ascii="Calibri" w:hAnsi="Calibri" w:cs="Calibri"/>
          <w:noProof/>
          <w:sz w:val="22"/>
          <w:szCs w:val="22"/>
        </w:rPr>
        <w:t>5.</w:t>
      </w:r>
      <w:r w:rsidRPr="00DE0AB2">
        <w:rPr>
          <w:rFonts w:ascii="Calibri" w:hAnsi="Calibri" w:cs="Calibri"/>
          <w:noProof/>
          <w:sz w:val="22"/>
          <w:szCs w:val="22"/>
        </w:rPr>
        <w:tab/>
        <w:t>Krueger RF, Kotov R, Watson D, Forbes MK, Eaton NR, Ruggero CJ, et al. Progress in achieving quantitative classification of psychopathology. World Psychiatry. 2018;17(3):282-93. Epub 2018/09/20. doi: 10.1002/wps.20566. PubMed PMID: 30229571; PubMed Central PMCID: PMCPMC6172695.</w:t>
      </w:r>
    </w:p>
    <w:p w14:paraId="5D5A69EF" w14:textId="77777777" w:rsidR="00A16EF3" w:rsidRPr="00DE0AB2" w:rsidRDefault="00A16EF3" w:rsidP="00A16EF3">
      <w:pPr>
        <w:pStyle w:val="EndNoteBibliography"/>
        <w:spacing w:line="480" w:lineRule="auto"/>
        <w:rPr>
          <w:rFonts w:ascii="Calibri" w:hAnsi="Calibri" w:cs="Calibri"/>
          <w:noProof/>
          <w:sz w:val="22"/>
          <w:szCs w:val="22"/>
        </w:rPr>
      </w:pPr>
      <w:r w:rsidRPr="00DE0AB2">
        <w:rPr>
          <w:rFonts w:ascii="Calibri" w:hAnsi="Calibri" w:cs="Calibri"/>
          <w:noProof/>
          <w:sz w:val="22"/>
          <w:szCs w:val="22"/>
        </w:rPr>
        <w:t>6.</w:t>
      </w:r>
      <w:r w:rsidRPr="00DE0AB2">
        <w:rPr>
          <w:rFonts w:ascii="Calibri" w:hAnsi="Calibri" w:cs="Calibri"/>
          <w:noProof/>
          <w:sz w:val="22"/>
          <w:szCs w:val="22"/>
        </w:rPr>
        <w:tab/>
        <w:t>Penner-Goeke K, Henriksen CA, Chateau D, Latimer E, Sareen J, Katz LY. Reductions in quality of life associated with common mental disorders: Results from a nationally representative sample. J Clin Psychiatry. 2015;76(11):1506-12. Epub 2015/08/25. doi: 10.4088/JCP.14m09271. PubMed PMID: 26301511.</w:t>
      </w:r>
    </w:p>
    <w:p w14:paraId="709ECBC4" w14:textId="77777777" w:rsidR="00A16EF3" w:rsidRPr="00DE0AB2" w:rsidRDefault="00A16EF3" w:rsidP="00A16EF3">
      <w:pPr>
        <w:pStyle w:val="EndNoteBibliography"/>
        <w:spacing w:line="480" w:lineRule="auto"/>
        <w:rPr>
          <w:rFonts w:ascii="Calibri" w:hAnsi="Calibri" w:cs="Calibri"/>
          <w:noProof/>
          <w:sz w:val="22"/>
          <w:szCs w:val="22"/>
        </w:rPr>
      </w:pPr>
      <w:r w:rsidRPr="00DE0AB2">
        <w:rPr>
          <w:rFonts w:ascii="Calibri" w:hAnsi="Calibri" w:cs="Calibri"/>
          <w:noProof/>
          <w:sz w:val="22"/>
          <w:szCs w:val="22"/>
        </w:rPr>
        <w:t>7.</w:t>
      </w:r>
      <w:r w:rsidRPr="00DE0AB2">
        <w:rPr>
          <w:rFonts w:ascii="Calibri" w:hAnsi="Calibri" w:cs="Calibri"/>
          <w:noProof/>
          <w:sz w:val="22"/>
          <w:szCs w:val="22"/>
        </w:rPr>
        <w:tab/>
        <w:t>Sanderson K, Andrews G. Prevalence and severity of mental health-related disability and relationship to diagnosis. Psychiatr Serv. 2002;53(1):80-6. Epub 2002/01/05. doi: 10.1176/appi.ps.53.1.80. PubMed PMID: 11773654.</w:t>
      </w:r>
    </w:p>
    <w:p w14:paraId="16FC0528" w14:textId="77777777" w:rsidR="00A16EF3" w:rsidRPr="00DE0AB2" w:rsidRDefault="00A16EF3" w:rsidP="00A16EF3">
      <w:pPr>
        <w:pStyle w:val="EndNoteBibliography"/>
        <w:spacing w:line="480" w:lineRule="auto"/>
        <w:rPr>
          <w:rFonts w:ascii="Calibri" w:hAnsi="Calibri" w:cs="Calibri"/>
          <w:noProof/>
          <w:sz w:val="22"/>
          <w:szCs w:val="22"/>
        </w:rPr>
      </w:pPr>
      <w:r w:rsidRPr="00DE0AB2">
        <w:rPr>
          <w:rFonts w:ascii="Calibri" w:hAnsi="Calibri" w:cs="Calibri"/>
          <w:noProof/>
          <w:sz w:val="22"/>
          <w:szCs w:val="22"/>
        </w:rPr>
        <w:t>8.</w:t>
      </w:r>
      <w:r w:rsidRPr="00DE0AB2">
        <w:rPr>
          <w:rFonts w:ascii="Calibri" w:hAnsi="Calibri" w:cs="Calibri"/>
          <w:noProof/>
          <w:sz w:val="22"/>
          <w:szCs w:val="22"/>
        </w:rPr>
        <w:tab/>
        <w:t>Druss BG, Hwang I, Petukhova M, Sampson NA, Wang PS, Kessler RC. Impairment in role functioning in mental and chronic medical disorders in the united states: Results from the national comorbidity survey replication. Mol Psychiatry. 2009;14(7):728.</w:t>
      </w:r>
    </w:p>
    <w:p w14:paraId="5D5E992F" w14:textId="77777777" w:rsidR="00A16EF3" w:rsidRPr="00DE0AB2" w:rsidRDefault="00A16EF3" w:rsidP="00A16EF3">
      <w:pPr>
        <w:pStyle w:val="EndNoteBibliography"/>
        <w:spacing w:line="480" w:lineRule="auto"/>
        <w:rPr>
          <w:rFonts w:ascii="Calibri" w:hAnsi="Calibri" w:cs="Calibri"/>
          <w:noProof/>
          <w:sz w:val="22"/>
          <w:szCs w:val="22"/>
        </w:rPr>
      </w:pPr>
      <w:r w:rsidRPr="00DE0AB2">
        <w:rPr>
          <w:rFonts w:ascii="Calibri" w:hAnsi="Calibri" w:cs="Calibri"/>
          <w:noProof/>
          <w:sz w:val="22"/>
          <w:szCs w:val="22"/>
        </w:rPr>
        <w:lastRenderedPageBreak/>
        <w:t>9.</w:t>
      </w:r>
      <w:r w:rsidRPr="00DE0AB2">
        <w:rPr>
          <w:rFonts w:ascii="Calibri" w:hAnsi="Calibri" w:cs="Calibri"/>
          <w:noProof/>
          <w:sz w:val="22"/>
          <w:szCs w:val="22"/>
        </w:rPr>
        <w:tab/>
        <w:t>Rapaport MH, Clary C, Fayyad R, Endicott J. Quality-of-life impairment in depressive and anxiety disorders. Am J Psychiatry. 2005;162(6):1171-8. Epub 2005/06/03. doi: 10.1176/appi.ajp.162.6.1171. PubMed PMID: 15930066.</w:t>
      </w:r>
    </w:p>
    <w:p w14:paraId="11278F1F" w14:textId="77777777" w:rsidR="00A16EF3" w:rsidRPr="00DE0AB2" w:rsidRDefault="00A16EF3" w:rsidP="00A16EF3">
      <w:pPr>
        <w:pStyle w:val="EndNoteBibliography"/>
        <w:spacing w:line="480" w:lineRule="auto"/>
        <w:rPr>
          <w:rFonts w:ascii="Calibri" w:hAnsi="Calibri" w:cs="Calibri"/>
          <w:noProof/>
          <w:sz w:val="22"/>
          <w:szCs w:val="22"/>
        </w:rPr>
      </w:pPr>
      <w:r w:rsidRPr="00DE0AB2">
        <w:rPr>
          <w:rFonts w:ascii="Calibri" w:hAnsi="Calibri" w:cs="Calibri"/>
          <w:noProof/>
          <w:sz w:val="22"/>
          <w:szCs w:val="22"/>
        </w:rPr>
        <w:t>10.</w:t>
      </w:r>
      <w:r w:rsidRPr="00DE0AB2">
        <w:rPr>
          <w:rFonts w:ascii="Calibri" w:hAnsi="Calibri" w:cs="Calibri"/>
          <w:noProof/>
          <w:sz w:val="22"/>
          <w:szCs w:val="22"/>
        </w:rPr>
        <w:tab/>
        <w:t>Livesley WJ. An empirically-based classification of personality disorder. J Pers Disord. 2011;25(3):397-420. Epub 2011/06/28. doi: 10.1521/pedi.2011.25.3.397. PubMed PMID: 21699399.</w:t>
      </w:r>
    </w:p>
    <w:p w14:paraId="35AA5315" w14:textId="77777777" w:rsidR="00A16EF3" w:rsidRPr="00DE0AB2" w:rsidRDefault="00A16EF3" w:rsidP="00A16EF3">
      <w:pPr>
        <w:pStyle w:val="EndNoteBibliography"/>
        <w:spacing w:line="480" w:lineRule="auto"/>
        <w:rPr>
          <w:rFonts w:ascii="Calibri" w:hAnsi="Calibri" w:cs="Calibri"/>
          <w:noProof/>
          <w:sz w:val="22"/>
          <w:szCs w:val="22"/>
        </w:rPr>
      </w:pPr>
      <w:r w:rsidRPr="00DE0AB2">
        <w:rPr>
          <w:rFonts w:ascii="Calibri" w:hAnsi="Calibri" w:cs="Calibri"/>
          <w:noProof/>
          <w:sz w:val="22"/>
          <w:szCs w:val="22"/>
        </w:rPr>
        <w:t>11.</w:t>
      </w:r>
      <w:r w:rsidRPr="00DE0AB2">
        <w:rPr>
          <w:rFonts w:ascii="Calibri" w:hAnsi="Calibri" w:cs="Calibri"/>
          <w:noProof/>
          <w:sz w:val="22"/>
          <w:szCs w:val="22"/>
        </w:rPr>
        <w:tab/>
        <w:t>Hunt SM, McKenna SP. Measuring quality of life in psychiatry.  Quality of life assessment: Key issues in the 1990s: Springer; 1993. p. 343-54.</w:t>
      </w:r>
    </w:p>
    <w:p w14:paraId="624216A8" w14:textId="77777777" w:rsidR="00A16EF3" w:rsidRPr="00DE0AB2" w:rsidRDefault="00A16EF3" w:rsidP="00A16EF3">
      <w:pPr>
        <w:pStyle w:val="EndNoteBibliography"/>
        <w:spacing w:line="480" w:lineRule="auto"/>
        <w:rPr>
          <w:rFonts w:ascii="Calibri" w:hAnsi="Calibri" w:cs="Calibri"/>
          <w:noProof/>
          <w:sz w:val="22"/>
          <w:szCs w:val="22"/>
        </w:rPr>
      </w:pPr>
      <w:r w:rsidRPr="00DE0AB2">
        <w:rPr>
          <w:rFonts w:ascii="Calibri" w:hAnsi="Calibri" w:cs="Calibri"/>
          <w:noProof/>
          <w:sz w:val="22"/>
          <w:szCs w:val="22"/>
        </w:rPr>
        <w:t>12.</w:t>
      </w:r>
      <w:r w:rsidRPr="00DE0AB2">
        <w:rPr>
          <w:rFonts w:ascii="Calibri" w:hAnsi="Calibri" w:cs="Calibri"/>
          <w:noProof/>
          <w:sz w:val="22"/>
          <w:szCs w:val="22"/>
        </w:rPr>
        <w:tab/>
        <w:t>Soeteman DI, Verheul R, Busschbach JJ. The burden of disease in personality disorders: Diagnosis-specific quality of life. J Pers Disord. 2008;22(3):259-68.</w:t>
      </w:r>
    </w:p>
    <w:p w14:paraId="1C6C168E" w14:textId="77777777" w:rsidR="00A16EF3" w:rsidRPr="00DE0AB2" w:rsidRDefault="00A16EF3" w:rsidP="00A16EF3">
      <w:pPr>
        <w:pStyle w:val="EndNoteBibliography"/>
        <w:spacing w:line="480" w:lineRule="auto"/>
        <w:rPr>
          <w:rFonts w:ascii="Calibri" w:hAnsi="Calibri" w:cs="Calibri"/>
          <w:noProof/>
          <w:sz w:val="22"/>
          <w:szCs w:val="22"/>
        </w:rPr>
      </w:pPr>
      <w:r w:rsidRPr="00DE0AB2">
        <w:rPr>
          <w:rFonts w:ascii="Calibri" w:hAnsi="Calibri" w:cs="Calibri"/>
          <w:noProof/>
          <w:sz w:val="22"/>
          <w:szCs w:val="22"/>
        </w:rPr>
        <w:t>13.</w:t>
      </w:r>
      <w:r w:rsidRPr="00DE0AB2">
        <w:rPr>
          <w:rFonts w:ascii="Calibri" w:hAnsi="Calibri" w:cs="Calibri"/>
          <w:noProof/>
          <w:sz w:val="22"/>
          <w:szCs w:val="22"/>
        </w:rPr>
        <w:tab/>
        <w:t>Jackson HJ, Burgess PM. Personality disorders in the community: Results from the australian national survey of mental health and wellbeing part ii. Relationships between personality disorder, axis i mental disorders and physical conditions with disability and health consultations. Soc Psychiatry Psychiatr Epidemiol. 2002;37(6):251-60. Epub 2002/07/12. doi: 10.1007/s001270200017. PubMed PMID: 12111029.</w:t>
      </w:r>
    </w:p>
    <w:p w14:paraId="79AA1229" w14:textId="77777777" w:rsidR="00A16EF3" w:rsidRPr="00DE0AB2" w:rsidRDefault="00A16EF3" w:rsidP="00A16EF3">
      <w:pPr>
        <w:pStyle w:val="EndNoteBibliography"/>
        <w:spacing w:line="480" w:lineRule="auto"/>
        <w:rPr>
          <w:rFonts w:ascii="Calibri" w:hAnsi="Calibri" w:cs="Calibri"/>
          <w:noProof/>
          <w:sz w:val="22"/>
          <w:szCs w:val="22"/>
        </w:rPr>
      </w:pPr>
      <w:r w:rsidRPr="00DE0AB2">
        <w:rPr>
          <w:rFonts w:ascii="Calibri" w:hAnsi="Calibri" w:cs="Calibri"/>
          <w:noProof/>
          <w:sz w:val="22"/>
          <w:szCs w:val="22"/>
        </w:rPr>
        <w:t>14.</w:t>
      </w:r>
      <w:r w:rsidRPr="00DE0AB2">
        <w:rPr>
          <w:rFonts w:ascii="Calibri" w:hAnsi="Calibri" w:cs="Calibri"/>
          <w:noProof/>
          <w:sz w:val="22"/>
          <w:szCs w:val="22"/>
        </w:rPr>
        <w:tab/>
        <w:t>Gawda B, Czubak K. Prevalence of personality disorders in a general population among men and women. Psychol Rep. 2017;120(3):503-19. Epub 2017/06/01. doi: 10.1177/0033294117692807. PubMed PMID: 28558606.</w:t>
      </w:r>
    </w:p>
    <w:p w14:paraId="0C87A12A" w14:textId="77777777" w:rsidR="00A16EF3" w:rsidRPr="00DE0AB2" w:rsidRDefault="00A16EF3" w:rsidP="00A16EF3">
      <w:pPr>
        <w:pStyle w:val="EndNoteBibliography"/>
        <w:spacing w:line="480" w:lineRule="auto"/>
        <w:rPr>
          <w:rFonts w:ascii="Calibri" w:hAnsi="Calibri" w:cs="Calibri"/>
          <w:noProof/>
          <w:sz w:val="22"/>
          <w:szCs w:val="22"/>
        </w:rPr>
      </w:pPr>
      <w:r w:rsidRPr="00DE0AB2">
        <w:rPr>
          <w:rFonts w:ascii="Calibri" w:hAnsi="Calibri" w:cs="Calibri"/>
          <w:noProof/>
          <w:sz w:val="22"/>
          <w:szCs w:val="22"/>
        </w:rPr>
        <w:t>15.</w:t>
      </w:r>
      <w:r w:rsidRPr="00DE0AB2">
        <w:rPr>
          <w:rFonts w:ascii="Calibri" w:hAnsi="Calibri" w:cs="Calibri"/>
          <w:noProof/>
          <w:sz w:val="22"/>
          <w:szCs w:val="22"/>
        </w:rPr>
        <w:tab/>
        <w:t>American Psychiatric Association. Diagnostic and statistical manual of mental disorders. 5 ed. Washington, DC2013.</w:t>
      </w:r>
    </w:p>
    <w:p w14:paraId="4A3E7BE2" w14:textId="77777777" w:rsidR="00A16EF3" w:rsidRPr="00DE0AB2" w:rsidRDefault="00A16EF3" w:rsidP="00A16EF3">
      <w:pPr>
        <w:pStyle w:val="EndNoteBibliography"/>
        <w:spacing w:line="480" w:lineRule="auto"/>
        <w:rPr>
          <w:rFonts w:ascii="Calibri" w:hAnsi="Calibri" w:cs="Calibri"/>
          <w:noProof/>
          <w:sz w:val="22"/>
          <w:szCs w:val="22"/>
        </w:rPr>
      </w:pPr>
      <w:r w:rsidRPr="00DE0AB2">
        <w:rPr>
          <w:rFonts w:ascii="Calibri" w:hAnsi="Calibri" w:cs="Calibri"/>
          <w:noProof/>
          <w:sz w:val="22"/>
          <w:szCs w:val="22"/>
        </w:rPr>
        <w:t>16.</w:t>
      </w:r>
      <w:r w:rsidRPr="00DE0AB2">
        <w:rPr>
          <w:rFonts w:ascii="Calibri" w:hAnsi="Calibri" w:cs="Calibri"/>
          <w:noProof/>
          <w:sz w:val="22"/>
          <w:szCs w:val="22"/>
        </w:rPr>
        <w:tab/>
        <w:t>Holthausen BS, Habel U. Sex differences in personality disorders. Current psychiatry reports. 2018;20(12):107.</w:t>
      </w:r>
    </w:p>
    <w:p w14:paraId="5A236CB5" w14:textId="77777777" w:rsidR="00A16EF3" w:rsidRPr="00DE0AB2" w:rsidRDefault="00A16EF3" w:rsidP="00A16EF3">
      <w:pPr>
        <w:pStyle w:val="EndNoteBibliography"/>
        <w:spacing w:line="480" w:lineRule="auto"/>
        <w:rPr>
          <w:rFonts w:ascii="Calibri" w:hAnsi="Calibri" w:cs="Calibri"/>
          <w:noProof/>
          <w:sz w:val="22"/>
          <w:szCs w:val="22"/>
        </w:rPr>
      </w:pPr>
      <w:r w:rsidRPr="00DE0AB2">
        <w:rPr>
          <w:rFonts w:ascii="Calibri" w:hAnsi="Calibri" w:cs="Calibri"/>
          <w:noProof/>
          <w:sz w:val="22"/>
          <w:szCs w:val="22"/>
        </w:rPr>
        <w:t>17.</w:t>
      </w:r>
      <w:r w:rsidRPr="00DE0AB2">
        <w:rPr>
          <w:rFonts w:ascii="Calibri" w:hAnsi="Calibri" w:cs="Calibri"/>
          <w:noProof/>
          <w:sz w:val="22"/>
          <w:szCs w:val="22"/>
        </w:rPr>
        <w:tab/>
        <w:t>Ferrari A, Somerville A, Baxter A, Norman R, Patten S, Vos T, et al. Global variation in the prevalence and incidence of major depressive disorder: A systematic review of the epidemiological literature. Psychol Med. 2013;43(3):471-81.</w:t>
      </w:r>
    </w:p>
    <w:p w14:paraId="1C0E5344" w14:textId="77777777" w:rsidR="00A16EF3" w:rsidRPr="00DE0AB2" w:rsidRDefault="00A16EF3" w:rsidP="00A16EF3">
      <w:pPr>
        <w:pStyle w:val="EndNoteBibliography"/>
        <w:spacing w:line="480" w:lineRule="auto"/>
        <w:rPr>
          <w:rFonts w:ascii="Calibri" w:hAnsi="Calibri" w:cs="Calibri"/>
          <w:noProof/>
          <w:sz w:val="22"/>
          <w:szCs w:val="22"/>
        </w:rPr>
      </w:pPr>
      <w:r w:rsidRPr="00DE0AB2">
        <w:rPr>
          <w:rFonts w:ascii="Calibri" w:hAnsi="Calibri" w:cs="Calibri"/>
          <w:noProof/>
          <w:sz w:val="22"/>
          <w:szCs w:val="22"/>
        </w:rPr>
        <w:t>18.</w:t>
      </w:r>
      <w:r w:rsidRPr="00DE0AB2">
        <w:rPr>
          <w:rFonts w:ascii="Calibri" w:hAnsi="Calibri" w:cs="Calibri"/>
          <w:noProof/>
          <w:sz w:val="22"/>
          <w:szCs w:val="22"/>
        </w:rPr>
        <w:tab/>
        <w:t>Salk RH, Hyde JS, Abramson LY. Gender differences in depression in representative national samples: Meta-analyses of diagnoses and symptoms. 2017. p. 783-822.</w:t>
      </w:r>
    </w:p>
    <w:p w14:paraId="6C9D26AD" w14:textId="77777777" w:rsidR="00A16EF3" w:rsidRPr="00DE0AB2" w:rsidRDefault="00A16EF3" w:rsidP="00A16EF3">
      <w:pPr>
        <w:pStyle w:val="EndNoteBibliography"/>
        <w:spacing w:line="480" w:lineRule="auto"/>
        <w:rPr>
          <w:rFonts w:ascii="Calibri" w:hAnsi="Calibri" w:cs="Calibri"/>
          <w:noProof/>
          <w:sz w:val="22"/>
          <w:szCs w:val="22"/>
        </w:rPr>
      </w:pPr>
      <w:r w:rsidRPr="00DE0AB2">
        <w:rPr>
          <w:rFonts w:ascii="Calibri" w:hAnsi="Calibri" w:cs="Calibri"/>
          <w:noProof/>
          <w:sz w:val="22"/>
          <w:szCs w:val="22"/>
        </w:rPr>
        <w:lastRenderedPageBreak/>
        <w:t>19.</w:t>
      </w:r>
      <w:r w:rsidRPr="00DE0AB2">
        <w:rPr>
          <w:rFonts w:ascii="Calibri" w:hAnsi="Calibri" w:cs="Calibri"/>
          <w:noProof/>
          <w:sz w:val="22"/>
          <w:szCs w:val="22"/>
        </w:rPr>
        <w:tab/>
        <w:t>Jalnapurkar I, Allen M, Pigott A. Sex differences in anxiety disorders: A review. J Psychiatry Depress Anxiety. 2018;4:012.</w:t>
      </w:r>
    </w:p>
    <w:p w14:paraId="63E1A5EB" w14:textId="77777777" w:rsidR="00A16EF3" w:rsidRPr="00DE0AB2" w:rsidRDefault="00A16EF3" w:rsidP="00A16EF3">
      <w:pPr>
        <w:pStyle w:val="EndNoteBibliography"/>
        <w:spacing w:line="480" w:lineRule="auto"/>
        <w:rPr>
          <w:rFonts w:ascii="Calibri" w:hAnsi="Calibri" w:cs="Calibri"/>
          <w:noProof/>
          <w:sz w:val="22"/>
          <w:szCs w:val="22"/>
        </w:rPr>
      </w:pPr>
      <w:r w:rsidRPr="00DE0AB2">
        <w:rPr>
          <w:rFonts w:ascii="Calibri" w:hAnsi="Calibri" w:cs="Calibri"/>
          <w:noProof/>
          <w:sz w:val="22"/>
          <w:szCs w:val="22"/>
        </w:rPr>
        <w:t>20.</w:t>
      </w:r>
      <w:r w:rsidRPr="00DE0AB2">
        <w:rPr>
          <w:rFonts w:ascii="Calibri" w:hAnsi="Calibri" w:cs="Calibri"/>
          <w:noProof/>
          <w:sz w:val="22"/>
          <w:szCs w:val="22"/>
        </w:rPr>
        <w:tab/>
        <w:t>Farrer LM, Walker J, Harrison C, Banfield M. Primary care access for mental illness in australia: Patterns of access to general practice from 2006 to 2016. PLoS One. 2018;13(6):e0198400. Epub 2018/06/02. doi: 10.1371/journal.pone.0198400. PubMed PMID: 29856836; PubMed Central PMCID: PMCPMC5983527.</w:t>
      </w:r>
    </w:p>
    <w:p w14:paraId="62A717F0" w14:textId="77777777" w:rsidR="00A16EF3" w:rsidRPr="00DE0AB2" w:rsidRDefault="00A16EF3" w:rsidP="00A16EF3">
      <w:pPr>
        <w:pStyle w:val="EndNoteBibliography"/>
        <w:spacing w:line="480" w:lineRule="auto"/>
        <w:rPr>
          <w:rFonts w:ascii="Calibri" w:hAnsi="Calibri" w:cs="Calibri"/>
          <w:noProof/>
          <w:sz w:val="22"/>
          <w:szCs w:val="22"/>
        </w:rPr>
      </w:pPr>
      <w:r w:rsidRPr="00DE0AB2">
        <w:rPr>
          <w:rFonts w:ascii="Calibri" w:hAnsi="Calibri" w:cs="Calibri"/>
          <w:noProof/>
          <w:sz w:val="22"/>
          <w:szCs w:val="22"/>
        </w:rPr>
        <w:t>21.</w:t>
      </w:r>
      <w:r w:rsidRPr="00DE0AB2">
        <w:rPr>
          <w:rFonts w:ascii="Calibri" w:hAnsi="Calibri" w:cs="Calibri"/>
          <w:noProof/>
          <w:sz w:val="22"/>
          <w:szCs w:val="22"/>
        </w:rPr>
        <w:tab/>
        <w:t>Magaard JL, Seeralan T, Schulz H, Brütt AL. Factors associated with help-seeking behaviour among individuals with major depression: A systematic review. PloS one. 2017;12(5):e0176730. doi: 10.1371/journal.pone.0176730. PubMed PMID: 28493904.</w:t>
      </w:r>
    </w:p>
    <w:p w14:paraId="3F4E3DC9" w14:textId="77777777" w:rsidR="00A16EF3" w:rsidRPr="00DE0AB2" w:rsidRDefault="00A16EF3" w:rsidP="00A16EF3">
      <w:pPr>
        <w:pStyle w:val="EndNoteBibliography"/>
        <w:spacing w:line="480" w:lineRule="auto"/>
        <w:rPr>
          <w:rFonts w:ascii="Calibri" w:hAnsi="Calibri" w:cs="Calibri"/>
          <w:noProof/>
          <w:sz w:val="22"/>
          <w:szCs w:val="22"/>
        </w:rPr>
      </w:pPr>
      <w:r w:rsidRPr="00DE0AB2">
        <w:rPr>
          <w:rFonts w:ascii="Calibri" w:hAnsi="Calibri" w:cs="Calibri"/>
          <w:noProof/>
          <w:sz w:val="22"/>
          <w:szCs w:val="22"/>
        </w:rPr>
        <w:t>22.</w:t>
      </w:r>
      <w:r w:rsidRPr="00DE0AB2">
        <w:rPr>
          <w:rFonts w:ascii="Calibri" w:hAnsi="Calibri" w:cs="Calibri"/>
          <w:noProof/>
          <w:sz w:val="22"/>
          <w:szCs w:val="22"/>
        </w:rPr>
        <w:tab/>
        <w:t>World Health Organization. Gender disparities in mental health. In: Dependence. DoMHaS, editor. Geneva2013.</w:t>
      </w:r>
    </w:p>
    <w:p w14:paraId="37A51B91" w14:textId="77777777" w:rsidR="00A16EF3" w:rsidRPr="00DE0AB2" w:rsidRDefault="00A16EF3" w:rsidP="00A16EF3">
      <w:pPr>
        <w:pStyle w:val="EndNoteBibliography"/>
        <w:spacing w:line="480" w:lineRule="auto"/>
        <w:rPr>
          <w:rFonts w:ascii="Calibri" w:hAnsi="Calibri" w:cs="Calibri"/>
          <w:noProof/>
          <w:sz w:val="22"/>
          <w:szCs w:val="22"/>
        </w:rPr>
      </w:pPr>
      <w:r w:rsidRPr="00DE0AB2">
        <w:rPr>
          <w:rFonts w:ascii="Calibri" w:hAnsi="Calibri" w:cs="Calibri"/>
          <w:noProof/>
          <w:sz w:val="22"/>
          <w:szCs w:val="22"/>
        </w:rPr>
        <w:t>23.</w:t>
      </w:r>
      <w:r w:rsidRPr="00DE0AB2">
        <w:rPr>
          <w:rFonts w:ascii="Calibri" w:hAnsi="Calibri" w:cs="Calibri"/>
          <w:noProof/>
          <w:sz w:val="22"/>
          <w:szCs w:val="22"/>
        </w:rPr>
        <w:tab/>
        <w:t>Pasco JA, Nicholson GC, Kotowicz MA. Cohort profile: Geelong osteoporosis study. Int J Epidemiol. 2012;41(6):1565-75. Epub 2013/01/04. doi: 10.1093/ije/dyr148. PubMed PMID: 23283714.</w:t>
      </w:r>
    </w:p>
    <w:p w14:paraId="541F5175" w14:textId="77777777" w:rsidR="00A16EF3" w:rsidRPr="00DE0AB2" w:rsidRDefault="00A16EF3" w:rsidP="00A16EF3">
      <w:pPr>
        <w:pStyle w:val="EndNoteBibliography"/>
        <w:spacing w:line="480" w:lineRule="auto"/>
        <w:rPr>
          <w:rFonts w:ascii="Calibri" w:hAnsi="Calibri" w:cs="Calibri"/>
          <w:noProof/>
          <w:sz w:val="22"/>
          <w:szCs w:val="22"/>
        </w:rPr>
      </w:pPr>
      <w:r w:rsidRPr="00DE0AB2">
        <w:rPr>
          <w:rFonts w:ascii="Calibri" w:hAnsi="Calibri" w:cs="Calibri"/>
          <w:noProof/>
          <w:sz w:val="22"/>
          <w:szCs w:val="22"/>
        </w:rPr>
        <w:t>24.</w:t>
      </w:r>
      <w:r w:rsidRPr="00DE0AB2">
        <w:rPr>
          <w:rFonts w:ascii="Calibri" w:hAnsi="Calibri" w:cs="Calibri"/>
          <w:noProof/>
          <w:sz w:val="22"/>
          <w:szCs w:val="22"/>
        </w:rPr>
        <w:tab/>
        <w:t>Williams L, Jacka F, Pasco J, Henry M, Dodd S, Nicholson G, et al. The prevalence of mood and anxiety disorders in australian women. Australas Psychiatry. 2010;18(3):250-5. Epub 2010/05/21. doi: 10.3109/10398561003731155. PubMed PMID: 20482429.</w:t>
      </w:r>
    </w:p>
    <w:p w14:paraId="5084CFCB" w14:textId="77777777" w:rsidR="00A16EF3" w:rsidRPr="00DE0AB2" w:rsidRDefault="00A16EF3" w:rsidP="00A16EF3">
      <w:pPr>
        <w:pStyle w:val="EndNoteBibliography"/>
        <w:spacing w:line="480" w:lineRule="auto"/>
        <w:rPr>
          <w:rFonts w:ascii="Calibri" w:hAnsi="Calibri" w:cs="Calibri"/>
          <w:noProof/>
          <w:sz w:val="22"/>
          <w:szCs w:val="22"/>
        </w:rPr>
      </w:pPr>
      <w:r w:rsidRPr="00DE0AB2">
        <w:rPr>
          <w:rFonts w:ascii="Calibri" w:hAnsi="Calibri" w:cs="Calibri"/>
          <w:noProof/>
          <w:sz w:val="22"/>
          <w:szCs w:val="22"/>
        </w:rPr>
        <w:t>25.</w:t>
      </w:r>
      <w:r w:rsidRPr="00DE0AB2">
        <w:rPr>
          <w:rFonts w:ascii="Calibri" w:hAnsi="Calibri" w:cs="Calibri"/>
          <w:noProof/>
          <w:sz w:val="22"/>
          <w:szCs w:val="22"/>
        </w:rPr>
        <w:tab/>
        <w:t>First MB, Spitzer RL, Gibbon M, Williams JBW. Structured clinical interview for dsm-iv-tr axis i disorders, research version, patient edition (scid-i/p). New York: Biometrics Research, New York Psychiatric Institute; 2002.</w:t>
      </w:r>
    </w:p>
    <w:p w14:paraId="122473DE" w14:textId="77777777" w:rsidR="00A16EF3" w:rsidRPr="00DE0AB2" w:rsidRDefault="00A16EF3" w:rsidP="00A16EF3">
      <w:pPr>
        <w:pStyle w:val="EndNoteBibliography"/>
        <w:spacing w:line="480" w:lineRule="auto"/>
        <w:rPr>
          <w:rFonts w:ascii="Calibri" w:hAnsi="Calibri" w:cs="Calibri"/>
          <w:noProof/>
          <w:sz w:val="22"/>
          <w:szCs w:val="22"/>
        </w:rPr>
      </w:pPr>
      <w:r w:rsidRPr="00DE0AB2">
        <w:rPr>
          <w:rFonts w:ascii="Calibri" w:hAnsi="Calibri" w:cs="Calibri"/>
          <w:noProof/>
          <w:sz w:val="22"/>
          <w:szCs w:val="22"/>
        </w:rPr>
        <w:t>26.</w:t>
      </w:r>
      <w:r w:rsidRPr="00DE0AB2">
        <w:rPr>
          <w:rFonts w:ascii="Calibri" w:hAnsi="Calibri" w:cs="Calibri"/>
          <w:noProof/>
          <w:sz w:val="22"/>
          <w:szCs w:val="22"/>
        </w:rPr>
        <w:tab/>
        <w:t>First MB, Gibbon M, Spitzer RL, Williams JBW, Benjamin LS. Structured clinical interview for dsm-iv axis ii personality disorders, (scid-ii). Washington, DC: American Psychiatric Association; 1997.</w:t>
      </w:r>
    </w:p>
    <w:p w14:paraId="1B7DCC50" w14:textId="77777777" w:rsidR="00A16EF3" w:rsidRPr="00DE0AB2" w:rsidRDefault="00A16EF3" w:rsidP="00A16EF3">
      <w:pPr>
        <w:pStyle w:val="EndNoteBibliography"/>
        <w:spacing w:line="480" w:lineRule="auto"/>
        <w:rPr>
          <w:rFonts w:ascii="Calibri" w:hAnsi="Calibri" w:cs="Calibri"/>
          <w:noProof/>
          <w:sz w:val="22"/>
          <w:szCs w:val="22"/>
        </w:rPr>
      </w:pPr>
      <w:r w:rsidRPr="00DE0AB2">
        <w:rPr>
          <w:rFonts w:ascii="Calibri" w:hAnsi="Calibri" w:cs="Calibri"/>
          <w:noProof/>
          <w:sz w:val="22"/>
          <w:szCs w:val="22"/>
        </w:rPr>
        <w:t>27.</w:t>
      </w:r>
      <w:r w:rsidRPr="00DE0AB2">
        <w:rPr>
          <w:rFonts w:ascii="Calibri" w:hAnsi="Calibri" w:cs="Calibri"/>
          <w:noProof/>
          <w:sz w:val="22"/>
          <w:szCs w:val="22"/>
        </w:rPr>
        <w:tab/>
        <w:t>Whoqol Group. Development of the whoqol: Rationale and current status. International Journal of Mental Health. 1994;23(3):24-56.</w:t>
      </w:r>
    </w:p>
    <w:p w14:paraId="4413E989" w14:textId="77777777" w:rsidR="00A16EF3" w:rsidRPr="00DE0AB2" w:rsidRDefault="00A16EF3" w:rsidP="00A16EF3">
      <w:pPr>
        <w:pStyle w:val="EndNoteBibliography"/>
        <w:spacing w:line="480" w:lineRule="auto"/>
        <w:rPr>
          <w:rFonts w:ascii="Calibri" w:hAnsi="Calibri" w:cs="Calibri"/>
          <w:noProof/>
          <w:sz w:val="22"/>
          <w:szCs w:val="22"/>
        </w:rPr>
      </w:pPr>
      <w:r w:rsidRPr="00DE0AB2">
        <w:rPr>
          <w:rFonts w:ascii="Calibri" w:hAnsi="Calibri" w:cs="Calibri"/>
          <w:noProof/>
          <w:sz w:val="22"/>
          <w:szCs w:val="22"/>
        </w:rPr>
        <w:t>28.</w:t>
      </w:r>
      <w:r w:rsidRPr="00DE0AB2">
        <w:rPr>
          <w:rFonts w:ascii="Calibri" w:hAnsi="Calibri" w:cs="Calibri"/>
          <w:noProof/>
          <w:sz w:val="22"/>
          <w:szCs w:val="22"/>
        </w:rPr>
        <w:tab/>
        <w:t>Australian Bureau of Statistics. Socio-economic indexes for areas, cat. No. 2033.0.55.001. 2011.</w:t>
      </w:r>
    </w:p>
    <w:p w14:paraId="4AF309C1" w14:textId="77777777" w:rsidR="00A16EF3" w:rsidRPr="00DE0AB2" w:rsidRDefault="00A16EF3" w:rsidP="00A16EF3">
      <w:pPr>
        <w:pStyle w:val="EndNoteBibliography"/>
        <w:spacing w:line="480" w:lineRule="auto"/>
        <w:rPr>
          <w:rFonts w:ascii="Calibri" w:hAnsi="Calibri" w:cs="Calibri"/>
          <w:noProof/>
          <w:sz w:val="22"/>
          <w:szCs w:val="22"/>
        </w:rPr>
      </w:pPr>
      <w:r w:rsidRPr="00DE0AB2">
        <w:rPr>
          <w:rFonts w:ascii="Calibri" w:hAnsi="Calibri" w:cs="Calibri"/>
          <w:noProof/>
          <w:sz w:val="22"/>
          <w:szCs w:val="22"/>
        </w:rPr>
        <w:lastRenderedPageBreak/>
        <w:t>29.</w:t>
      </w:r>
      <w:r w:rsidRPr="00DE0AB2">
        <w:rPr>
          <w:rFonts w:ascii="Calibri" w:hAnsi="Calibri" w:cs="Calibri"/>
          <w:noProof/>
          <w:sz w:val="22"/>
          <w:szCs w:val="22"/>
        </w:rPr>
        <w:tab/>
        <w:t>Minitab 18  Statisical Software. 18 ed. PA: State College; 2017.</w:t>
      </w:r>
    </w:p>
    <w:p w14:paraId="68CA1AE9" w14:textId="77777777" w:rsidR="00A16EF3" w:rsidRPr="00DE0AB2" w:rsidRDefault="00A16EF3" w:rsidP="00A16EF3">
      <w:pPr>
        <w:pStyle w:val="EndNoteBibliography"/>
        <w:spacing w:line="480" w:lineRule="auto"/>
        <w:rPr>
          <w:rFonts w:ascii="Calibri" w:hAnsi="Calibri" w:cs="Calibri"/>
          <w:noProof/>
          <w:sz w:val="22"/>
          <w:szCs w:val="22"/>
        </w:rPr>
      </w:pPr>
      <w:r w:rsidRPr="00DE0AB2">
        <w:rPr>
          <w:rFonts w:ascii="Calibri" w:hAnsi="Calibri" w:cs="Calibri"/>
          <w:noProof/>
          <w:sz w:val="22"/>
          <w:szCs w:val="22"/>
        </w:rPr>
        <w:t>30.</w:t>
      </w:r>
      <w:r w:rsidRPr="00DE0AB2">
        <w:rPr>
          <w:rFonts w:ascii="Calibri" w:hAnsi="Calibri" w:cs="Calibri"/>
          <w:noProof/>
          <w:sz w:val="22"/>
          <w:szCs w:val="22"/>
        </w:rPr>
        <w:tab/>
        <w:t>Hawthorne G, Herrman H, Murphy B. Interpreting the whoqol-brèf: Preliminary population norms and effect sizes. Soc Indic Res. 2006;77(1):37-59. doi: 10.1007/s11205-005-5552-1.</w:t>
      </w:r>
    </w:p>
    <w:p w14:paraId="2C7748C4" w14:textId="77777777" w:rsidR="00A16EF3" w:rsidRPr="00DE0AB2" w:rsidRDefault="00A16EF3" w:rsidP="00A16EF3">
      <w:pPr>
        <w:pStyle w:val="EndNoteBibliography"/>
        <w:spacing w:line="480" w:lineRule="auto"/>
        <w:rPr>
          <w:rFonts w:ascii="Calibri" w:hAnsi="Calibri" w:cs="Calibri"/>
          <w:noProof/>
          <w:sz w:val="22"/>
          <w:szCs w:val="22"/>
        </w:rPr>
      </w:pPr>
      <w:r w:rsidRPr="00DE0AB2">
        <w:rPr>
          <w:rFonts w:ascii="Calibri" w:hAnsi="Calibri" w:cs="Calibri"/>
          <w:noProof/>
          <w:sz w:val="22"/>
          <w:szCs w:val="22"/>
        </w:rPr>
        <w:t>31.</w:t>
      </w:r>
      <w:r w:rsidRPr="00DE0AB2">
        <w:rPr>
          <w:rFonts w:ascii="Calibri" w:hAnsi="Calibri" w:cs="Calibri"/>
          <w:noProof/>
          <w:sz w:val="22"/>
          <w:szCs w:val="22"/>
        </w:rPr>
        <w:tab/>
        <w:t>Shea MT, Yen S. Stability as a distinction between axis i and axis ii disorders. J Pers Disord. 2003;17(5):373-86. Epub 2003/11/25. PubMed PMID: 14632373.</w:t>
      </w:r>
    </w:p>
    <w:p w14:paraId="772F6529" w14:textId="77777777" w:rsidR="00A16EF3" w:rsidRPr="00DE0AB2" w:rsidRDefault="00A16EF3" w:rsidP="00A16EF3">
      <w:pPr>
        <w:pStyle w:val="EndNoteBibliography"/>
        <w:spacing w:line="480" w:lineRule="auto"/>
        <w:rPr>
          <w:rFonts w:ascii="Calibri" w:hAnsi="Calibri" w:cs="Calibri"/>
          <w:noProof/>
          <w:sz w:val="22"/>
          <w:szCs w:val="22"/>
        </w:rPr>
      </w:pPr>
      <w:r w:rsidRPr="00DE0AB2">
        <w:rPr>
          <w:rFonts w:ascii="Calibri" w:hAnsi="Calibri" w:cs="Calibri"/>
          <w:noProof/>
          <w:sz w:val="22"/>
          <w:szCs w:val="22"/>
        </w:rPr>
        <w:t>32.</w:t>
      </w:r>
      <w:r w:rsidRPr="00DE0AB2">
        <w:rPr>
          <w:rFonts w:ascii="Calibri" w:hAnsi="Calibri" w:cs="Calibri"/>
          <w:noProof/>
          <w:sz w:val="22"/>
          <w:szCs w:val="22"/>
        </w:rPr>
        <w:tab/>
        <w:t>Luo Z, Cowell AJ, Musuda YJ, Novak SP, Johnson EO. Course of major depressive disorder and labor market outcome disruption. J Ment Health Policy Econ. 2010;13(3):135-49. PubMed PMID: 21051796.</w:t>
      </w:r>
    </w:p>
    <w:p w14:paraId="7048CD8D" w14:textId="77777777" w:rsidR="00A16EF3" w:rsidRPr="00DE0AB2" w:rsidRDefault="00A16EF3" w:rsidP="00A16EF3">
      <w:pPr>
        <w:pStyle w:val="EndNoteBibliography"/>
        <w:spacing w:line="480" w:lineRule="auto"/>
        <w:rPr>
          <w:rFonts w:ascii="Calibri" w:hAnsi="Calibri" w:cs="Calibri"/>
          <w:noProof/>
          <w:sz w:val="22"/>
          <w:szCs w:val="22"/>
        </w:rPr>
      </w:pPr>
      <w:r w:rsidRPr="00DE0AB2">
        <w:rPr>
          <w:rFonts w:ascii="Calibri" w:hAnsi="Calibri" w:cs="Calibri"/>
          <w:noProof/>
          <w:sz w:val="22"/>
          <w:szCs w:val="22"/>
        </w:rPr>
        <w:t>33.</w:t>
      </w:r>
      <w:r w:rsidRPr="00DE0AB2">
        <w:rPr>
          <w:rFonts w:ascii="Calibri" w:hAnsi="Calibri" w:cs="Calibri"/>
          <w:noProof/>
          <w:sz w:val="22"/>
          <w:szCs w:val="22"/>
        </w:rPr>
        <w:tab/>
        <w:t xml:space="preserve">de Vries G, Koeter MWJ, Nieuwenhuijsen K, Hees HL, Schene AH. Predictors of impaired work functioning in employees with major depression in remission. J Affect Disord. 2015;185:180-7. doi: </w:t>
      </w:r>
      <w:r w:rsidRPr="0071718C">
        <w:rPr>
          <w:rFonts w:ascii="Calibri" w:hAnsi="Calibri" w:cs="Calibri"/>
          <w:noProof/>
          <w:sz w:val="22"/>
          <w:szCs w:val="22"/>
        </w:rPr>
        <w:t>https://doi.org/10.1016/j.jad.2015.07.013</w:t>
      </w:r>
      <w:r w:rsidRPr="00DE0AB2">
        <w:rPr>
          <w:rFonts w:ascii="Calibri" w:hAnsi="Calibri" w:cs="Calibri"/>
          <w:noProof/>
          <w:sz w:val="22"/>
          <w:szCs w:val="22"/>
        </w:rPr>
        <w:t>.</w:t>
      </w:r>
    </w:p>
    <w:p w14:paraId="34029D93" w14:textId="77777777" w:rsidR="00A16EF3" w:rsidRPr="00DE0AB2" w:rsidRDefault="00A16EF3" w:rsidP="00A16EF3">
      <w:pPr>
        <w:pStyle w:val="EndNoteBibliography"/>
        <w:spacing w:line="480" w:lineRule="auto"/>
        <w:rPr>
          <w:rFonts w:ascii="Calibri" w:hAnsi="Calibri" w:cs="Calibri"/>
          <w:noProof/>
          <w:sz w:val="22"/>
          <w:szCs w:val="22"/>
        </w:rPr>
      </w:pPr>
      <w:r w:rsidRPr="00DE0AB2">
        <w:rPr>
          <w:rFonts w:ascii="Calibri" w:hAnsi="Calibri" w:cs="Calibri"/>
          <w:noProof/>
          <w:sz w:val="22"/>
          <w:szCs w:val="22"/>
        </w:rPr>
        <w:t>34.</w:t>
      </w:r>
      <w:r w:rsidRPr="00DE0AB2">
        <w:rPr>
          <w:rFonts w:ascii="Calibri" w:hAnsi="Calibri" w:cs="Calibri"/>
          <w:noProof/>
          <w:sz w:val="22"/>
          <w:szCs w:val="22"/>
        </w:rPr>
        <w:tab/>
        <w:t>Crawford TN, Cohen P, First MB, Skodol AE, Johnson JG, Kasen S. Comorbid axis i and axis ii disorders in early adolescence: Outcomes 20 years later. Arch Gen Psychiatry. 2008;65(6):641-8. doi: 10.1001/archpsyc.65.6.641.</w:t>
      </w:r>
    </w:p>
    <w:p w14:paraId="6363D3E9" w14:textId="77777777" w:rsidR="00A16EF3" w:rsidRPr="00DE0AB2" w:rsidRDefault="00A16EF3" w:rsidP="00A16EF3">
      <w:pPr>
        <w:pStyle w:val="EndNoteBibliography"/>
        <w:spacing w:line="480" w:lineRule="auto"/>
        <w:rPr>
          <w:rFonts w:ascii="Calibri" w:hAnsi="Calibri" w:cs="Calibri"/>
          <w:noProof/>
          <w:sz w:val="22"/>
          <w:szCs w:val="22"/>
        </w:rPr>
      </w:pPr>
      <w:r w:rsidRPr="00DE0AB2">
        <w:rPr>
          <w:rFonts w:ascii="Calibri" w:hAnsi="Calibri" w:cs="Calibri"/>
          <w:noProof/>
          <w:sz w:val="22"/>
          <w:szCs w:val="22"/>
        </w:rPr>
        <w:t>35.</w:t>
      </w:r>
      <w:r w:rsidRPr="00DE0AB2">
        <w:rPr>
          <w:rFonts w:ascii="Calibri" w:hAnsi="Calibri" w:cs="Calibri"/>
          <w:noProof/>
          <w:sz w:val="22"/>
          <w:szCs w:val="22"/>
        </w:rPr>
        <w:tab/>
        <w:t>Skodol AE. Personality disorders: A burden in the community, neglected in the clinic? J Clin Psychiatry. 2015;76(11):e1482-4. Epub 2015/12/10. doi: 10.4088/JCP.14com09597. PubMed PMID: 26646049.</w:t>
      </w:r>
    </w:p>
    <w:p w14:paraId="07C584BD" w14:textId="77777777" w:rsidR="00A16EF3" w:rsidRPr="00DE0AB2" w:rsidRDefault="00A16EF3" w:rsidP="00A16EF3">
      <w:pPr>
        <w:pStyle w:val="EndNoteBibliography"/>
        <w:spacing w:line="480" w:lineRule="auto"/>
        <w:rPr>
          <w:rFonts w:ascii="Calibri" w:hAnsi="Calibri" w:cs="Calibri"/>
          <w:noProof/>
          <w:sz w:val="22"/>
          <w:szCs w:val="22"/>
        </w:rPr>
      </w:pPr>
      <w:r w:rsidRPr="00DE0AB2">
        <w:rPr>
          <w:rFonts w:ascii="Calibri" w:hAnsi="Calibri" w:cs="Calibri"/>
          <w:noProof/>
          <w:sz w:val="22"/>
          <w:szCs w:val="22"/>
        </w:rPr>
        <w:t>36.</w:t>
      </w:r>
      <w:r w:rsidRPr="00DE0AB2">
        <w:rPr>
          <w:rFonts w:ascii="Calibri" w:hAnsi="Calibri" w:cs="Calibri"/>
          <w:noProof/>
          <w:sz w:val="22"/>
          <w:szCs w:val="22"/>
        </w:rPr>
        <w:tab/>
        <w:t>Kendler KS, Aggen SH, Knudsen GP, Roysamb E, Neale MC, Reichborn-Kjennerud T. The structure of genetic and environmental risk factors for syndromal and subsyndromal common dsm-iv axis i and all axis ii disorders. Am J Psychiatry. 2011;168(1):29-39. Epub 2010/10/19. doi: 10.1176/appi.ajp.2010.10030340. PubMed PMID: 20952461; PubMed Central PMCID: PMCPMC3126864.</w:t>
      </w:r>
    </w:p>
    <w:p w14:paraId="3F81FA23" w14:textId="77777777" w:rsidR="00A16EF3" w:rsidRPr="00DE0AB2" w:rsidRDefault="00A16EF3" w:rsidP="00A16EF3">
      <w:pPr>
        <w:pStyle w:val="EndNoteBibliography"/>
        <w:spacing w:line="480" w:lineRule="auto"/>
        <w:rPr>
          <w:rFonts w:ascii="Calibri" w:hAnsi="Calibri" w:cs="Calibri"/>
          <w:noProof/>
          <w:sz w:val="22"/>
          <w:szCs w:val="22"/>
        </w:rPr>
      </w:pPr>
      <w:r w:rsidRPr="00DE0AB2">
        <w:rPr>
          <w:rFonts w:ascii="Calibri" w:hAnsi="Calibri" w:cs="Calibri"/>
          <w:noProof/>
          <w:sz w:val="22"/>
          <w:szCs w:val="22"/>
        </w:rPr>
        <w:t>37.</w:t>
      </w:r>
      <w:r w:rsidRPr="00DE0AB2">
        <w:rPr>
          <w:rFonts w:ascii="Calibri" w:hAnsi="Calibri" w:cs="Calibri"/>
          <w:noProof/>
          <w:sz w:val="22"/>
          <w:szCs w:val="22"/>
        </w:rPr>
        <w:tab/>
        <w:t>Rodriguez-Seijas C, Eaton NR, Krueger RF. How transdiagnostic factors of personality and psychopathology can inform clinical assessment and intervention. J Pers Assess. 2015;97(5):425-35. Epub 2015/07/02. doi: 10.1080/00223891.2015.1055752. PubMed PMID: 26132431.</w:t>
      </w:r>
    </w:p>
    <w:p w14:paraId="7865E262" w14:textId="77777777" w:rsidR="00A16EF3" w:rsidRPr="00DE0AB2" w:rsidRDefault="00A16EF3" w:rsidP="00A16EF3">
      <w:pPr>
        <w:pStyle w:val="EndNoteBibliography"/>
        <w:spacing w:line="480" w:lineRule="auto"/>
        <w:rPr>
          <w:rFonts w:ascii="Calibri" w:hAnsi="Calibri" w:cs="Calibri"/>
          <w:noProof/>
          <w:sz w:val="22"/>
          <w:szCs w:val="22"/>
        </w:rPr>
      </w:pPr>
      <w:r w:rsidRPr="00DE0AB2">
        <w:rPr>
          <w:rFonts w:ascii="Calibri" w:hAnsi="Calibri" w:cs="Calibri"/>
          <w:noProof/>
          <w:sz w:val="22"/>
          <w:szCs w:val="22"/>
        </w:rPr>
        <w:lastRenderedPageBreak/>
        <w:t>38.</w:t>
      </w:r>
      <w:r w:rsidRPr="00DE0AB2">
        <w:rPr>
          <w:rFonts w:ascii="Calibri" w:hAnsi="Calibri" w:cs="Calibri"/>
          <w:noProof/>
          <w:sz w:val="22"/>
          <w:szCs w:val="22"/>
        </w:rPr>
        <w:tab/>
        <w:t>Newton-Howes G, Tyrer P, Johnson T. Personality disorder and the outcome of depression: Meta-analysis of published studies. Br J Psychiatry. 2006;188(1):13-20. doi: 10.1192/bjp.188.1.13.</w:t>
      </w:r>
    </w:p>
    <w:p w14:paraId="77AAC95A" w14:textId="77777777" w:rsidR="00A16EF3" w:rsidRPr="00DE0AB2" w:rsidRDefault="00A16EF3" w:rsidP="00A16EF3">
      <w:pPr>
        <w:pStyle w:val="EndNoteBibliography"/>
        <w:spacing w:line="480" w:lineRule="auto"/>
        <w:rPr>
          <w:rFonts w:ascii="Calibri" w:hAnsi="Calibri" w:cs="Calibri"/>
          <w:noProof/>
          <w:sz w:val="22"/>
          <w:szCs w:val="22"/>
        </w:rPr>
      </w:pPr>
      <w:r w:rsidRPr="00DE0AB2">
        <w:rPr>
          <w:rFonts w:ascii="Calibri" w:hAnsi="Calibri" w:cs="Calibri"/>
          <w:noProof/>
          <w:sz w:val="22"/>
          <w:szCs w:val="22"/>
        </w:rPr>
        <w:t>39.</w:t>
      </w:r>
      <w:r w:rsidRPr="00DE0AB2">
        <w:rPr>
          <w:rFonts w:ascii="Calibri" w:hAnsi="Calibri" w:cs="Calibri"/>
          <w:noProof/>
          <w:sz w:val="22"/>
          <w:szCs w:val="22"/>
        </w:rPr>
        <w:tab/>
        <w:t>Newton-Howes G, Tyrer P, Johnson T, Mulder R, Kool S, Dekker J, et al. Influence of personality on the outcome of treatment in depression: Systematic review and meta-analysis. Journal of Personality Disorders. 2014;28(4):577-93. Epub 2013/11/22. doi: 10.1521/pedi_2013_27_070. PubMed PMID: 24256103.</w:t>
      </w:r>
    </w:p>
    <w:p w14:paraId="6DFB765B" w14:textId="77777777" w:rsidR="00A16EF3" w:rsidRPr="00DE0AB2" w:rsidRDefault="00A16EF3" w:rsidP="00A16EF3">
      <w:pPr>
        <w:pStyle w:val="EndNoteBibliography"/>
        <w:spacing w:line="480" w:lineRule="auto"/>
        <w:rPr>
          <w:rFonts w:ascii="Calibri" w:hAnsi="Calibri" w:cs="Calibri"/>
          <w:noProof/>
          <w:sz w:val="22"/>
          <w:szCs w:val="22"/>
        </w:rPr>
      </w:pPr>
      <w:r w:rsidRPr="00DE0AB2">
        <w:rPr>
          <w:rFonts w:ascii="Calibri" w:hAnsi="Calibri" w:cs="Calibri"/>
          <w:noProof/>
          <w:sz w:val="22"/>
          <w:szCs w:val="22"/>
        </w:rPr>
        <w:t>40.</w:t>
      </w:r>
      <w:r w:rsidRPr="00DE0AB2">
        <w:rPr>
          <w:rFonts w:ascii="Calibri" w:hAnsi="Calibri" w:cs="Calibri"/>
          <w:noProof/>
          <w:sz w:val="22"/>
          <w:szCs w:val="22"/>
        </w:rPr>
        <w:tab/>
        <w:t>Kavanagh BE, Ashton MM, Cowdery SP, Dean OM, Turner A, Berk M, et al. Systematic review and meta-analysis of the role of personality disorder in randomised controlled trials of pharmacological interventions for adults with mood disorders.</w:t>
      </w:r>
    </w:p>
    <w:p w14:paraId="62F87A37" w14:textId="77777777" w:rsidR="00A16EF3" w:rsidRPr="00DE0AB2" w:rsidRDefault="00A16EF3" w:rsidP="00A16EF3">
      <w:pPr>
        <w:pStyle w:val="EndNoteBibliography"/>
        <w:spacing w:line="480" w:lineRule="auto"/>
        <w:rPr>
          <w:rFonts w:ascii="Calibri" w:hAnsi="Calibri" w:cs="Calibri"/>
          <w:noProof/>
          <w:sz w:val="22"/>
          <w:szCs w:val="22"/>
        </w:rPr>
      </w:pPr>
      <w:r w:rsidRPr="00DE0AB2">
        <w:rPr>
          <w:rFonts w:ascii="Calibri" w:hAnsi="Calibri" w:cs="Calibri"/>
          <w:noProof/>
          <w:sz w:val="22"/>
          <w:szCs w:val="22"/>
        </w:rPr>
        <w:t>41.</w:t>
      </w:r>
      <w:r w:rsidRPr="00DE0AB2">
        <w:rPr>
          <w:rFonts w:ascii="Calibri" w:hAnsi="Calibri" w:cs="Calibri"/>
          <w:noProof/>
          <w:sz w:val="22"/>
          <w:szCs w:val="22"/>
        </w:rPr>
        <w:tab/>
        <w:t>Mulder RT. Personality pathology and treatment outcome in major depression: A review. Am J Psychiatry. 2002;159(3):359-71. Epub 2002/03/01. doi: 10.1176/appi.ajp.159.3.359. PubMed PMID: 11869996.</w:t>
      </w:r>
    </w:p>
    <w:p w14:paraId="7175853E" w14:textId="77777777" w:rsidR="00A16EF3" w:rsidRPr="00DE0AB2" w:rsidRDefault="00A16EF3" w:rsidP="00A16EF3">
      <w:pPr>
        <w:pStyle w:val="EndNoteBibliography"/>
        <w:spacing w:line="480" w:lineRule="auto"/>
        <w:rPr>
          <w:rFonts w:ascii="Calibri" w:hAnsi="Calibri" w:cs="Calibri"/>
          <w:noProof/>
          <w:sz w:val="22"/>
          <w:szCs w:val="22"/>
        </w:rPr>
      </w:pPr>
      <w:r w:rsidRPr="00DE0AB2">
        <w:rPr>
          <w:rFonts w:ascii="Calibri" w:hAnsi="Calibri" w:cs="Calibri"/>
          <w:noProof/>
          <w:sz w:val="22"/>
          <w:szCs w:val="22"/>
        </w:rPr>
        <w:t>42.</w:t>
      </w:r>
      <w:r w:rsidRPr="00DE0AB2">
        <w:rPr>
          <w:rFonts w:ascii="Calibri" w:hAnsi="Calibri" w:cs="Calibri"/>
          <w:noProof/>
          <w:sz w:val="22"/>
          <w:szCs w:val="22"/>
        </w:rPr>
        <w:tab/>
        <w:t>Kool S, Dekker J, Duijsens IJ, de Jonghe F, Puite B. Efficacy of combined therapy and pharmacotherapy for depressed patients with or without personality disorders. Harv Rev Psychiatry. 2003;11(3):133‐41. PubMed PMID: CN-00450288.</w:t>
      </w:r>
    </w:p>
    <w:p w14:paraId="44857FA1" w14:textId="77777777" w:rsidR="00A16EF3" w:rsidRPr="00DE0AB2" w:rsidRDefault="00A16EF3" w:rsidP="00A16EF3">
      <w:pPr>
        <w:pStyle w:val="EndNoteBibliography"/>
        <w:spacing w:line="480" w:lineRule="auto"/>
        <w:rPr>
          <w:rFonts w:ascii="Calibri" w:hAnsi="Calibri" w:cs="Calibri"/>
          <w:noProof/>
          <w:sz w:val="22"/>
          <w:szCs w:val="22"/>
        </w:rPr>
      </w:pPr>
      <w:r w:rsidRPr="00DE0AB2">
        <w:rPr>
          <w:rFonts w:ascii="Calibri" w:hAnsi="Calibri" w:cs="Calibri"/>
          <w:noProof/>
          <w:sz w:val="22"/>
          <w:szCs w:val="22"/>
        </w:rPr>
        <w:t>43.</w:t>
      </w:r>
      <w:r w:rsidRPr="00DE0AB2">
        <w:rPr>
          <w:rFonts w:ascii="Calibri" w:hAnsi="Calibri" w:cs="Calibri"/>
          <w:noProof/>
          <w:sz w:val="22"/>
          <w:szCs w:val="22"/>
        </w:rPr>
        <w:tab/>
        <w:t>Quirk SE, Stuart AL, Brennan-Olsen SL, Pasco JA, Berk M, Chanen AM, et al. Physical health comorbidities in women with personality disorder: Data from the geelong osteoporosis study. Eur Psychiatry. 2016;34:29-35.</w:t>
      </w:r>
    </w:p>
    <w:p w14:paraId="507E10BD" w14:textId="77777777" w:rsidR="00A16EF3" w:rsidRPr="00DE0AB2" w:rsidRDefault="00A16EF3" w:rsidP="00A16EF3">
      <w:pPr>
        <w:pStyle w:val="EndNoteBibliography"/>
        <w:spacing w:line="480" w:lineRule="auto"/>
        <w:rPr>
          <w:rFonts w:ascii="Calibri" w:hAnsi="Calibri" w:cs="Calibri"/>
          <w:noProof/>
          <w:sz w:val="22"/>
          <w:szCs w:val="22"/>
        </w:rPr>
      </w:pPr>
      <w:r w:rsidRPr="00DE0AB2">
        <w:rPr>
          <w:rFonts w:ascii="Calibri" w:hAnsi="Calibri" w:cs="Calibri"/>
          <w:noProof/>
          <w:sz w:val="22"/>
          <w:szCs w:val="22"/>
        </w:rPr>
        <w:t>44.</w:t>
      </w:r>
      <w:r w:rsidRPr="00DE0AB2">
        <w:rPr>
          <w:rFonts w:ascii="Calibri" w:hAnsi="Calibri" w:cs="Calibri"/>
          <w:noProof/>
          <w:sz w:val="22"/>
          <w:szCs w:val="22"/>
        </w:rPr>
        <w:tab/>
        <w:t>Pasco JA, Holloway KL, Stuart AL, Williams LJ, Brennan-Olsen SL, Berk M. The subjective wellbeing profile of the 'pretiree' demographic: A cross-sectional study. Maturitas. 2018;110:111-7. Epub 2018/03/23. doi: 10.1016/j.maturitas.2018.02.006. PubMed PMID: 29563029.</w:t>
      </w:r>
    </w:p>
    <w:p w14:paraId="0F5506EB" w14:textId="77777777" w:rsidR="00A16EF3" w:rsidRPr="00DE0AB2" w:rsidRDefault="00A16EF3" w:rsidP="00A16EF3">
      <w:pPr>
        <w:pStyle w:val="EndNoteBibliography"/>
        <w:spacing w:line="480" w:lineRule="auto"/>
        <w:rPr>
          <w:rFonts w:ascii="Calibri" w:hAnsi="Calibri" w:cs="Calibri"/>
          <w:noProof/>
          <w:sz w:val="22"/>
          <w:szCs w:val="22"/>
        </w:rPr>
      </w:pPr>
      <w:r w:rsidRPr="00DE0AB2">
        <w:rPr>
          <w:rFonts w:ascii="Calibri" w:hAnsi="Calibri" w:cs="Calibri"/>
          <w:noProof/>
          <w:sz w:val="22"/>
          <w:szCs w:val="22"/>
        </w:rPr>
        <w:t>45.</w:t>
      </w:r>
      <w:r w:rsidRPr="00DE0AB2">
        <w:rPr>
          <w:rFonts w:ascii="Calibri" w:hAnsi="Calibri" w:cs="Calibri"/>
          <w:noProof/>
          <w:sz w:val="22"/>
          <w:szCs w:val="22"/>
        </w:rPr>
        <w:tab/>
        <w:t>Fok ML, Hayes RD, Chang CK, Stewart R, Callard FJ, Moran P. Life expectancy at birth and all-cause mortality among people with personality disorder. J Psychosom Res. 2012;73(2):104-7. Epub 2012/07/14. doi: 10.1016/j.jpsychores.2012.05.001. PubMed PMID: 22789412.</w:t>
      </w:r>
    </w:p>
    <w:p w14:paraId="4BF71A32" w14:textId="77777777" w:rsidR="00A16EF3" w:rsidRPr="00DE0AB2" w:rsidRDefault="00A16EF3" w:rsidP="00A16EF3">
      <w:pPr>
        <w:pStyle w:val="EndNoteBibliography"/>
        <w:spacing w:line="480" w:lineRule="auto"/>
        <w:rPr>
          <w:rFonts w:ascii="Calibri" w:hAnsi="Calibri" w:cs="Calibri"/>
          <w:noProof/>
          <w:sz w:val="22"/>
          <w:szCs w:val="22"/>
        </w:rPr>
      </w:pPr>
      <w:r w:rsidRPr="00DE0AB2">
        <w:rPr>
          <w:rFonts w:ascii="Calibri" w:hAnsi="Calibri" w:cs="Calibri"/>
          <w:noProof/>
          <w:sz w:val="22"/>
          <w:szCs w:val="22"/>
        </w:rPr>
        <w:lastRenderedPageBreak/>
        <w:t>46.</w:t>
      </w:r>
      <w:r w:rsidRPr="00DE0AB2">
        <w:rPr>
          <w:rFonts w:ascii="Calibri" w:hAnsi="Calibri" w:cs="Calibri"/>
          <w:noProof/>
          <w:sz w:val="22"/>
          <w:szCs w:val="22"/>
        </w:rPr>
        <w:tab/>
        <w:t>Skodol AE, Bender DS, Gunderson JG, Oldham JM. Personality disorders.  The american psychiatric publishing textbook of psychiatry. Sixth ed. Arlington, VA: American Psychiatric Publishing; 2014.</w:t>
      </w:r>
    </w:p>
    <w:p w14:paraId="61B4CC2D" w14:textId="77777777" w:rsidR="00A16EF3" w:rsidRPr="00DE0AB2" w:rsidRDefault="00A16EF3" w:rsidP="00A16EF3">
      <w:pPr>
        <w:pStyle w:val="EndNoteBibliography"/>
        <w:spacing w:line="480" w:lineRule="auto"/>
        <w:rPr>
          <w:rFonts w:ascii="Calibri" w:hAnsi="Calibri" w:cs="Calibri"/>
          <w:noProof/>
          <w:sz w:val="22"/>
          <w:szCs w:val="22"/>
        </w:rPr>
      </w:pPr>
      <w:r w:rsidRPr="00DE0AB2">
        <w:rPr>
          <w:rFonts w:ascii="Calibri" w:hAnsi="Calibri" w:cs="Calibri"/>
          <w:noProof/>
          <w:sz w:val="22"/>
          <w:szCs w:val="22"/>
        </w:rPr>
        <w:t>47.</w:t>
      </w:r>
      <w:r w:rsidRPr="00DE0AB2">
        <w:rPr>
          <w:rFonts w:ascii="Calibri" w:hAnsi="Calibri" w:cs="Calibri"/>
          <w:noProof/>
          <w:sz w:val="22"/>
          <w:szCs w:val="22"/>
        </w:rPr>
        <w:tab/>
        <w:t>Kavanagh BE, Harvey JT, Mesagno C. Social anxiety mediates the relationship between social connectedness and test anxiety: An exploratory investigation. Journal of Theoretical Social Psychology. 2017;1(2):60-9.</w:t>
      </w:r>
    </w:p>
    <w:p w14:paraId="7009B648" w14:textId="77777777" w:rsidR="00A16EF3" w:rsidRPr="00DE0AB2" w:rsidRDefault="00A16EF3" w:rsidP="00A16EF3">
      <w:pPr>
        <w:pStyle w:val="EndNoteBibliography"/>
        <w:spacing w:line="480" w:lineRule="auto"/>
        <w:rPr>
          <w:rFonts w:ascii="Calibri" w:hAnsi="Calibri" w:cs="Calibri"/>
          <w:noProof/>
          <w:sz w:val="22"/>
          <w:szCs w:val="22"/>
        </w:rPr>
      </w:pPr>
      <w:r w:rsidRPr="00DE0AB2">
        <w:rPr>
          <w:rFonts w:ascii="Calibri" w:hAnsi="Calibri" w:cs="Calibri"/>
          <w:noProof/>
          <w:sz w:val="22"/>
          <w:szCs w:val="22"/>
        </w:rPr>
        <w:t>48.</w:t>
      </w:r>
      <w:r w:rsidRPr="00DE0AB2">
        <w:rPr>
          <w:rFonts w:ascii="Calibri" w:hAnsi="Calibri" w:cs="Calibri"/>
          <w:noProof/>
          <w:sz w:val="22"/>
          <w:szCs w:val="22"/>
        </w:rPr>
        <w:tab/>
        <w:t>Chanen A, Sharp C, Hoffman P. Prevention and early intervention for borderline personality disorder: A novel public health priority. World Psychiatry. 2017;16(2):215-6. Epub 2017/05/13. doi: 10.1002/wps.20429. PubMed PMID: 28498598; PubMed Central PMCID: PMCPMC5428197.</w:t>
      </w:r>
    </w:p>
    <w:p w14:paraId="3FA2E37D" w14:textId="77777777" w:rsidR="00A16EF3" w:rsidRPr="00DE0AB2" w:rsidRDefault="00A16EF3" w:rsidP="00A16EF3">
      <w:pPr>
        <w:pStyle w:val="EndNoteBibliography"/>
        <w:spacing w:line="480" w:lineRule="auto"/>
        <w:rPr>
          <w:rFonts w:ascii="Calibri" w:hAnsi="Calibri" w:cs="Calibri"/>
          <w:noProof/>
          <w:sz w:val="22"/>
          <w:szCs w:val="22"/>
        </w:rPr>
      </w:pPr>
      <w:r w:rsidRPr="00DE0AB2">
        <w:rPr>
          <w:rFonts w:ascii="Calibri" w:hAnsi="Calibri" w:cs="Calibri"/>
          <w:noProof/>
          <w:sz w:val="22"/>
          <w:szCs w:val="22"/>
        </w:rPr>
        <w:t>49.</w:t>
      </w:r>
      <w:r w:rsidRPr="00DE0AB2">
        <w:rPr>
          <w:rFonts w:ascii="Calibri" w:hAnsi="Calibri" w:cs="Calibri"/>
          <w:noProof/>
          <w:sz w:val="22"/>
          <w:szCs w:val="22"/>
        </w:rPr>
        <w:tab/>
        <w:t>American Psychiatric Association. Diagnostic and statistical manual of mental disorders (dsm-5). 5th ed. Washington, DC: Author; 2013.</w:t>
      </w:r>
    </w:p>
    <w:p w14:paraId="66FE0BA6" w14:textId="77777777" w:rsidR="00A16EF3" w:rsidRPr="00DE0AB2" w:rsidRDefault="00A16EF3" w:rsidP="00A16EF3">
      <w:pPr>
        <w:pStyle w:val="EndNoteBibliography"/>
        <w:spacing w:line="480" w:lineRule="auto"/>
        <w:rPr>
          <w:rFonts w:ascii="Calibri" w:hAnsi="Calibri" w:cs="Calibri"/>
          <w:noProof/>
          <w:sz w:val="22"/>
          <w:szCs w:val="22"/>
        </w:rPr>
        <w:sectPr w:rsidR="00A16EF3" w:rsidRPr="00DE0AB2" w:rsidSect="00DE0AB2">
          <w:headerReference w:type="default" r:id="rId28"/>
          <w:pgSz w:w="11900" w:h="16840"/>
          <w:pgMar w:top="1440" w:right="1440" w:bottom="1440" w:left="1440" w:header="709" w:footer="709" w:gutter="0"/>
          <w:lnNumType w:countBy="1"/>
          <w:cols w:space="708"/>
          <w:docGrid w:linePitch="360"/>
        </w:sectPr>
      </w:pPr>
      <w:r w:rsidRPr="00DE0AB2">
        <w:rPr>
          <w:rFonts w:ascii="Calibri" w:hAnsi="Calibri" w:cs="Calibri"/>
          <w:noProof/>
          <w:sz w:val="22"/>
          <w:szCs w:val="22"/>
        </w:rPr>
        <w:t>50.</w:t>
      </w:r>
      <w:r w:rsidRPr="00DE0AB2">
        <w:rPr>
          <w:rFonts w:ascii="Calibri" w:hAnsi="Calibri" w:cs="Calibri"/>
          <w:noProof/>
          <w:sz w:val="22"/>
          <w:szCs w:val="22"/>
        </w:rPr>
        <w:tab/>
        <w:t>World Health Organization. International statistical classification of diseases and related health problems 11 ed2019</w:t>
      </w:r>
    </w:p>
    <w:p w14:paraId="3B11C5F5" w14:textId="77777777" w:rsidR="00A16EF3" w:rsidRPr="00DE0AB2" w:rsidRDefault="00A16EF3" w:rsidP="00A16EF3">
      <w:pPr>
        <w:pStyle w:val="EndNoteBibliography"/>
        <w:spacing w:line="480" w:lineRule="auto"/>
        <w:rPr>
          <w:rFonts w:ascii="Calibri" w:hAnsi="Calibri" w:cs="Calibri"/>
          <w:noProof/>
          <w:sz w:val="22"/>
          <w:szCs w:val="22"/>
        </w:rPr>
      </w:pPr>
    </w:p>
    <w:p w14:paraId="33E41C00" w14:textId="77777777" w:rsidR="00A16EF3" w:rsidRDefault="00A16EF3" w:rsidP="00A16EF3">
      <w:pPr>
        <w:pStyle w:val="EndNoteBibliography"/>
        <w:spacing w:line="480" w:lineRule="auto"/>
        <w:jc w:val="both"/>
        <w:sectPr w:rsidR="00A16EF3" w:rsidSect="00DE0AB2">
          <w:type w:val="continuous"/>
          <w:pgSz w:w="11900" w:h="16840"/>
          <w:pgMar w:top="1440" w:right="1440" w:bottom="1440" w:left="1440" w:header="709" w:footer="709" w:gutter="0"/>
          <w:lnNumType w:countBy="1"/>
          <w:cols w:space="708"/>
          <w:docGrid w:linePitch="360"/>
        </w:sectPr>
      </w:pPr>
      <w:r w:rsidRPr="00DE0AB2">
        <w:rPr>
          <w:rFonts w:ascii="Calibri" w:hAnsi="Calibri" w:cs="Calibri"/>
          <w:b/>
          <w:sz w:val="22"/>
          <w:szCs w:val="22"/>
        </w:rPr>
        <w:fldChar w:fldCharType="end"/>
      </w:r>
    </w:p>
    <w:p w14:paraId="5112F73A" w14:textId="77777777" w:rsidR="00A16EF3" w:rsidRPr="00793DDC" w:rsidRDefault="00A16EF3" w:rsidP="00A16EF3">
      <w:pPr>
        <w:spacing w:line="480" w:lineRule="auto"/>
        <w:rPr>
          <w:rFonts w:asciiTheme="minorHAnsi" w:hAnsiTheme="minorHAnsi" w:cstheme="minorHAnsi"/>
          <w:sz w:val="22"/>
          <w:szCs w:val="22"/>
        </w:rPr>
      </w:pPr>
      <w:r w:rsidRPr="00793DDC">
        <w:rPr>
          <w:rFonts w:asciiTheme="minorHAnsi" w:hAnsiTheme="minorHAnsi" w:cstheme="minorHAnsi"/>
          <w:sz w:val="22"/>
          <w:szCs w:val="22"/>
        </w:rPr>
        <w:lastRenderedPageBreak/>
        <w:t>Table 1.</w:t>
      </w:r>
    </w:p>
    <w:p w14:paraId="5FA353FF" w14:textId="77777777" w:rsidR="00A16EF3" w:rsidRPr="00793DDC" w:rsidRDefault="00A16EF3" w:rsidP="00A16EF3">
      <w:pPr>
        <w:spacing w:line="480" w:lineRule="auto"/>
        <w:rPr>
          <w:rFonts w:asciiTheme="minorHAnsi" w:hAnsiTheme="minorHAnsi" w:cstheme="minorHAnsi"/>
          <w:sz w:val="22"/>
          <w:szCs w:val="22"/>
        </w:rPr>
      </w:pPr>
      <w:r w:rsidRPr="00793DDC">
        <w:rPr>
          <w:rFonts w:asciiTheme="minorHAnsi" w:hAnsiTheme="minorHAnsi" w:cstheme="minorHAnsi"/>
          <w:sz w:val="22"/>
          <w:szCs w:val="22"/>
        </w:rPr>
        <w:t xml:space="preserve">Characteristics of Whole Group and Women with </w:t>
      </w:r>
      <w:r>
        <w:rPr>
          <w:rFonts w:asciiTheme="minorHAnsi" w:hAnsiTheme="minorHAnsi" w:cstheme="minorHAnsi"/>
          <w:sz w:val="22"/>
          <w:szCs w:val="22"/>
        </w:rPr>
        <w:t>Mental State Disorders,</w:t>
      </w:r>
      <w:r w:rsidRPr="00793DDC">
        <w:rPr>
          <w:rFonts w:asciiTheme="minorHAnsi" w:hAnsiTheme="minorHAnsi" w:cstheme="minorHAnsi"/>
          <w:sz w:val="22"/>
          <w:szCs w:val="22"/>
        </w:rPr>
        <w:t xml:space="preserve"> (±) PD, and Controls. Values are reported as Median (Interquartile Range) and or </w:t>
      </w:r>
      <w:r w:rsidRPr="00793DDC">
        <w:rPr>
          <w:rFonts w:asciiTheme="minorHAnsi" w:hAnsiTheme="minorHAnsi" w:cstheme="minorHAnsi"/>
          <w:i/>
          <w:sz w:val="22"/>
          <w:szCs w:val="22"/>
        </w:rPr>
        <w:t>n</w:t>
      </w:r>
      <w:r w:rsidRPr="00793DDC">
        <w:rPr>
          <w:rFonts w:asciiTheme="minorHAnsi" w:hAnsiTheme="minorHAnsi" w:cstheme="minorHAnsi"/>
          <w:sz w:val="22"/>
          <w:szCs w:val="22"/>
        </w:rPr>
        <w:t xml:space="preserve"> (%).</w:t>
      </w:r>
    </w:p>
    <w:tbl>
      <w:tblPr>
        <w:tblpPr w:leftFromText="180" w:rightFromText="180" w:vertAnchor="text" w:horzAnchor="margin" w:tblpY="97"/>
        <w:tblW w:w="13892" w:type="dxa"/>
        <w:tblLook w:val="04A0" w:firstRow="1" w:lastRow="0" w:firstColumn="1" w:lastColumn="0" w:noHBand="0" w:noVBand="1"/>
      </w:tblPr>
      <w:tblGrid>
        <w:gridCol w:w="2835"/>
        <w:gridCol w:w="2543"/>
        <w:gridCol w:w="2543"/>
        <w:gridCol w:w="2543"/>
        <w:gridCol w:w="2543"/>
        <w:gridCol w:w="885"/>
      </w:tblGrid>
      <w:tr w:rsidR="00A16EF3" w:rsidRPr="00793DDC" w14:paraId="79EACE0F" w14:textId="77777777" w:rsidTr="00EE3DFC">
        <w:trPr>
          <w:trHeight w:val="398"/>
        </w:trPr>
        <w:tc>
          <w:tcPr>
            <w:tcW w:w="2835" w:type="dxa"/>
            <w:tcBorders>
              <w:top w:val="single" w:sz="4" w:space="0" w:color="auto"/>
              <w:bottom w:val="single" w:sz="4" w:space="0" w:color="auto"/>
            </w:tcBorders>
            <w:shd w:val="clear" w:color="auto" w:fill="auto"/>
          </w:tcPr>
          <w:p w14:paraId="17DA3502"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Characteristic</w:t>
            </w:r>
          </w:p>
        </w:tc>
        <w:tc>
          <w:tcPr>
            <w:tcW w:w="2543" w:type="dxa"/>
            <w:tcBorders>
              <w:top w:val="single" w:sz="4" w:space="0" w:color="auto"/>
              <w:bottom w:val="single" w:sz="4" w:space="0" w:color="auto"/>
            </w:tcBorders>
            <w:shd w:val="clear" w:color="auto" w:fill="auto"/>
          </w:tcPr>
          <w:p w14:paraId="29303943"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 xml:space="preserve">All </w:t>
            </w:r>
          </w:p>
        </w:tc>
        <w:tc>
          <w:tcPr>
            <w:tcW w:w="2543" w:type="dxa"/>
            <w:tcBorders>
              <w:top w:val="single" w:sz="4" w:space="0" w:color="auto"/>
              <w:bottom w:val="single" w:sz="4" w:space="0" w:color="auto"/>
            </w:tcBorders>
            <w:shd w:val="clear" w:color="auto" w:fill="auto"/>
          </w:tcPr>
          <w:p w14:paraId="3A118746"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 xml:space="preserve">Controls </w:t>
            </w:r>
          </w:p>
        </w:tc>
        <w:tc>
          <w:tcPr>
            <w:tcW w:w="2543" w:type="dxa"/>
            <w:tcBorders>
              <w:top w:val="single" w:sz="4" w:space="0" w:color="auto"/>
              <w:bottom w:val="single" w:sz="4" w:space="0" w:color="auto"/>
            </w:tcBorders>
            <w:shd w:val="clear" w:color="auto" w:fill="auto"/>
          </w:tcPr>
          <w:p w14:paraId="4D7F4A4B"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 xml:space="preserve">Mental </w:t>
            </w:r>
            <w:r>
              <w:rPr>
                <w:rFonts w:asciiTheme="minorHAnsi" w:hAnsiTheme="minorHAnsi" w:cstheme="minorHAnsi"/>
                <w:color w:val="000000"/>
                <w:sz w:val="22"/>
                <w:szCs w:val="22"/>
              </w:rPr>
              <w:t xml:space="preserve">State </w:t>
            </w:r>
            <w:r w:rsidRPr="00793DDC">
              <w:rPr>
                <w:rFonts w:asciiTheme="minorHAnsi" w:hAnsiTheme="minorHAnsi" w:cstheme="minorHAnsi"/>
                <w:color w:val="000000"/>
                <w:sz w:val="22"/>
                <w:szCs w:val="22"/>
              </w:rPr>
              <w:t>Disorders</w:t>
            </w:r>
          </w:p>
        </w:tc>
        <w:tc>
          <w:tcPr>
            <w:tcW w:w="2543" w:type="dxa"/>
            <w:tcBorders>
              <w:top w:val="single" w:sz="4" w:space="0" w:color="auto"/>
              <w:bottom w:val="single" w:sz="4" w:space="0" w:color="auto"/>
            </w:tcBorders>
            <w:shd w:val="clear" w:color="auto" w:fill="auto"/>
          </w:tcPr>
          <w:p w14:paraId="2751EC20" w14:textId="77777777" w:rsidR="00A16EF3" w:rsidRPr="00793DDC" w:rsidRDefault="00A16EF3" w:rsidP="00EE3DFC">
            <w:pPr>
              <w:spacing w:line="480" w:lineRule="auto"/>
              <w:rPr>
                <w:rFonts w:asciiTheme="minorHAnsi" w:hAnsiTheme="minorHAnsi" w:cstheme="minorHAnsi"/>
                <w:sz w:val="22"/>
                <w:szCs w:val="22"/>
              </w:rPr>
            </w:pPr>
            <w:r w:rsidRPr="00793DDC">
              <w:rPr>
                <w:rFonts w:asciiTheme="minorHAnsi" w:hAnsiTheme="minorHAnsi" w:cstheme="minorHAnsi"/>
                <w:sz w:val="22"/>
                <w:szCs w:val="22"/>
              </w:rPr>
              <w:t xml:space="preserve">Mental </w:t>
            </w:r>
            <w:r>
              <w:rPr>
                <w:rFonts w:asciiTheme="minorHAnsi" w:hAnsiTheme="minorHAnsi" w:cstheme="minorHAnsi"/>
                <w:sz w:val="22"/>
                <w:szCs w:val="22"/>
              </w:rPr>
              <w:t xml:space="preserve">State </w:t>
            </w:r>
            <w:r w:rsidRPr="00793DDC">
              <w:rPr>
                <w:rFonts w:asciiTheme="minorHAnsi" w:hAnsiTheme="minorHAnsi" w:cstheme="minorHAnsi"/>
                <w:sz w:val="22"/>
                <w:szCs w:val="22"/>
              </w:rPr>
              <w:t xml:space="preserve">Disorders </w:t>
            </w:r>
            <w:r>
              <w:rPr>
                <w:rFonts w:asciiTheme="minorHAnsi" w:hAnsiTheme="minorHAnsi" w:cstheme="minorHAnsi"/>
                <w:sz w:val="22"/>
                <w:szCs w:val="22"/>
              </w:rPr>
              <w:t xml:space="preserve">co-occurring </w:t>
            </w:r>
            <w:r w:rsidRPr="00793DDC">
              <w:rPr>
                <w:rFonts w:asciiTheme="minorHAnsi" w:hAnsiTheme="minorHAnsi" w:cstheme="minorHAnsi"/>
                <w:sz w:val="22"/>
                <w:szCs w:val="22"/>
              </w:rPr>
              <w:t>with PD</w:t>
            </w:r>
          </w:p>
        </w:tc>
        <w:tc>
          <w:tcPr>
            <w:tcW w:w="885" w:type="dxa"/>
            <w:tcBorders>
              <w:top w:val="single" w:sz="4" w:space="0" w:color="auto"/>
              <w:bottom w:val="single" w:sz="4" w:space="0" w:color="auto"/>
            </w:tcBorders>
            <w:shd w:val="clear" w:color="auto" w:fill="auto"/>
          </w:tcPr>
          <w:p w14:paraId="0CDC490A" w14:textId="77777777" w:rsidR="00A16EF3" w:rsidRPr="00793DDC" w:rsidRDefault="00A16EF3" w:rsidP="00EE3DFC">
            <w:pPr>
              <w:spacing w:line="480" w:lineRule="auto"/>
              <w:rPr>
                <w:rFonts w:asciiTheme="minorHAnsi" w:hAnsiTheme="minorHAnsi" w:cstheme="minorHAnsi"/>
                <w:i/>
                <w:sz w:val="22"/>
                <w:szCs w:val="22"/>
              </w:rPr>
            </w:pPr>
            <w:r w:rsidRPr="00793DDC">
              <w:rPr>
                <w:rFonts w:asciiTheme="minorHAnsi" w:hAnsiTheme="minorHAnsi" w:cstheme="minorHAnsi"/>
                <w:i/>
                <w:sz w:val="22"/>
                <w:szCs w:val="22"/>
              </w:rPr>
              <w:t>p</w:t>
            </w:r>
          </w:p>
        </w:tc>
      </w:tr>
      <w:tr w:rsidR="00A16EF3" w:rsidRPr="00793DDC" w14:paraId="7938235F" w14:textId="77777777" w:rsidTr="00EE3DFC">
        <w:trPr>
          <w:trHeight w:val="398"/>
        </w:trPr>
        <w:tc>
          <w:tcPr>
            <w:tcW w:w="2835" w:type="dxa"/>
            <w:tcBorders>
              <w:top w:val="single" w:sz="4" w:space="0" w:color="auto"/>
            </w:tcBorders>
            <w:shd w:val="clear" w:color="auto" w:fill="auto"/>
          </w:tcPr>
          <w:p w14:paraId="3FF015F4" w14:textId="77777777" w:rsidR="00A16EF3" w:rsidRPr="00793DDC" w:rsidRDefault="00A16EF3" w:rsidP="00EE3DFC">
            <w:pPr>
              <w:spacing w:line="480" w:lineRule="auto"/>
              <w:rPr>
                <w:rFonts w:asciiTheme="minorHAnsi" w:hAnsiTheme="minorHAnsi" w:cstheme="minorHAnsi"/>
                <w:color w:val="000000"/>
                <w:sz w:val="22"/>
                <w:szCs w:val="22"/>
              </w:rPr>
            </w:pPr>
          </w:p>
        </w:tc>
        <w:tc>
          <w:tcPr>
            <w:tcW w:w="2543" w:type="dxa"/>
            <w:tcBorders>
              <w:top w:val="single" w:sz="4" w:space="0" w:color="auto"/>
            </w:tcBorders>
            <w:shd w:val="clear" w:color="auto" w:fill="auto"/>
          </w:tcPr>
          <w:p w14:paraId="7886F8E5"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i/>
                <w:color w:val="000000"/>
                <w:sz w:val="22"/>
                <w:szCs w:val="22"/>
              </w:rPr>
              <w:t xml:space="preserve">n = </w:t>
            </w:r>
            <w:r w:rsidRPr="00793DDC">
              <w:rPr>
                <w:rFonts w:asciiTheme="minorHAnsi" w:hAnsiTheme="minorHAnsi" w:cstheme="minorHAnsi"/>
                <w:color w:val="000000"/>
                <w:sz w:val="22"/>
                <w:szCs w:val="22"/>
              </w:rPr>
              <w:t>717 (100%)</w:t>
            </w:r>
          </w:p>
        </w:tc>
        <w:tc>
          <w:tcPr>
            <w:tcW w:w="2543" w:type="dxa"/>
            <w:tcBorders>
              <w:top w:val="single" w:sz="4" w:space="0" w:color="auto"/>
            </w:tcBorders>
            <w:shd w:val="clear" w:color="auto" w:fill="auto"/>
          </w:tcPr>
          <w:p w14:paraId="6D075F6D"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i/>
                <w:color w:val="000000"/>
                <w:sz w:val="22"/>
                <w:szCs w:val="22"/>
              </w:rPr>
              <w:t xml:space="preserve">n = </w:t>
            </w:r>
            <w:r w:rsidRPr="00793DDC">
              <w:rPr>
                <w:rFonts w:asciiTheme="minorHAnsi" w:hAnsiTheme="minorHAnsi" w:cstheme="minorHAnsi"/>
                <w:color w:val="000000"/>
                <w:sz w:val="22"/>
                <w:szCs w:val="22"/>
              </w:rPr>
              <w:t>364 (50.8%)</w:t>
            </w:r>
          </w:p>
        </w:tc>
        <w:tc>
          <w:tcPr>
            <w:tcW w:w="2543" w:type="dxa"/>
            <w:tcBorders>
              <w:top w:val="single" w:sz="4" w:space="0" w:color="auto"/>
            </w:tcBorders>
            <w:shd w:val="clear" w:color="auto" w:fill="auto"/>
          </w:tcPr>
          <w:p w14:paraId="4EE4CAB6"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i/>
                <w:color w:val="000000"/>
                <w:sz w:val="22"/>
                <w:szCs w:val="22"/>
              </w:rPr>
              <w:t xml:space="preserve">n = </w:t>
            </w:r>
            <w:r w:rsidRPr="00793DDC">
              <w:rPr>
                <w:rFonts w:asciiTheme="minorHAnsi" w:hAnsiTheme="minorHAnsi" w:cstheme="minorHAnsi"/>
                <w:color w:val="000000"/>
                <w:sz w:val="22"/>
                <w:szCs w:val="22"/>
              </w:rPr>
              <w:t>239 (33.3%)</w:t>
            </w:r>
          </w:p>
        </w:tc>
        <w:tc>
          <w:tcPr>
            <w:tcW w:w="2543" w:type="dxa"/>
            <w:tcBorders>
              <w:top w:val="single" w:sz="4" w:space="0" w:color="auto"/>
            </w:tcBorders>
            <w:shd w:val="clear" w:color="auto" w:fill="auto"/>
          </w:tcPr>
          <w:p w14:paraId="3A419A89" w14:textId="77777777" w:rsidR="00A16EF3" w:rsidRPr="00793DDC" w:rsidRDefault="00A16EF3" w:rsidP="00EE3DFC">
            <w:pPr>
              <w:spacing w:line="480" w:lineRule="auto"/>
              <w:rPr>
                <w:rFonts w:asciiTheme="minorHAnsi" w:hAnsiTheme="minorHAnsi" w:cstheme="minorHAnsi"/>
                <w:sz w:val="22"/>
                <w:szCs w:val="22"/>
              </w:rPr>
            </w:pPr>
            <w:r w:rsidRPr="00793DDC">
              <w:rPr>
                <w:rFonts w:asciiTheme="minorHAnsi" w:hAnsiTheme="minorHAnsi" w:cstheme="minorHAnsi"/>
                <w:i/>
                <w:sz w:val="22"/>
                <w:szCs w:val="22"/>
              </w:rPr>
              <w:t xml:space="preserve">n = </w:t>
            </w:r>
            <w:r w:rsidRPr="00793DDC">
              <w:rPr>
                <w:rFonts w:asciiTheme="minorHAnsi" w:hAnsiTheme="minorHAnsi" w:cstheme="minorHAnsi"/>
                <w:sz w:val="22"/>
                <w:szCs w:val="22"/>
              </w:rPr>
              <w:t>114 (15.9%)</w:t>
            </w:r>
          </w:p>
        </w:tc>
        <w:tc>
          <w:tcPr>
            <w:tcW w:w="885" w:type="dxa"/>
            <w:tcBorders>
              <w:top w:val="single" w:sz="4" w:space="0" w:color="auto"/>
            </w:tcBorders>
            <w:shd w:val="clear" w:color="auto" w:fill="auto"/>
          </w:tcPr>
          <w:p w14:paraId="01D23B43" w14:textId="77777777" w:rsidR="00A16EF3" w:rsidRPr="00793DDC" w:rsidRDefault="00A16EF3" w:rsidP="00EE3DFC">
            <w:pPr>
              <w:spacing w:line="480" w:lineRule="auto"/>
              <w:rPr>
                <w:rFonts w:asciiTheme="minorHAnsi" w:hAnsiTheme="minorHAnsi" w:cstheme="minorHAnsi"/>
                <w:i/>
                <w:sz w:val="22"/>
                <w:szCs w:val="22"/>
              </w:rPr>
            </w:pPr>
          </w:p>
        </w:tc>
      </w:tr>
      <w:tr w:rsidR="00A16EF3" w:rsidRPr="00793DDC" w14:paraId="32D293CB" w14:textId="77777777" w:rsidTr="00EE3DFC">
        <w:trPr>
          <w:trHeight w:val="398"/>
        </w:trPr>
        <w:tc>
          <w:tcPr>
            <w:tcW w:w="2835" w:type="dxa"/>
            <w:shd w:val="clear" w:color="auto" w:fill="auto"/>
          </w:tcPr>
          <w:p w14:paraId="79B1EFE4"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Age (years)</w:t>
            </w:r>
          </w:p>
        </w:tc>
        <w:tc>
          <w:tcPr>
            <w:tcW w:w="2543" w:type="dxa"/>
            <w:shd w:val="clear" w:color="auto" w:fill="auto"/>
          </w:tcPr>
          <w:p w14:paraId="3A4D02D4"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56.5 (41.9-68.6)</w:t>
            </w:r>
          </w:p>
        </w:tc>
        <w:tc>
          <w:tcPr>
            <w:tcW w:w="2543" w:type="dxa"/>
            <w:shd w:val="clear" w:color="auto" w:fill="auto"/>
          </w:tcPr>
          <w:p w14:paraId="37724261"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60.3 (46.2-72.3)</w:t>
            </w:r>
          </w:p>
        </w:tc>
        <w:tc>
          <w:tcPr>
            <w:tcW w:w="2543" w:type="dxa"/>
            <w:shd w:val="clear" w:color="auto" w:fill="auto"/>
          </w:tcPr>
          <w:p w14:paraId="35694207"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54.8 (38.8-64.6)</w:t>
            </w:r>
          </w:p>
        </w:tc>
        <w:tc>
          <w:tcPr>
            <w:tcW w:w="2543" w:type="dxa"/>
            <w:shd w:val="clear" w:color="auto" w:fill="auto"/>
          </w:tcPr>
          <w:p w14:paraId="2216E8A0" w14:textId="77777777" w:rsidR="00A16EF3" w:rsidRPr="00793DDC" w:rsidRDefault="00A16EF3" w:rsidP="00EE3DFC">
            <w:pPr>
              <w:spacing w:line="480" w:lineRule="auto"/>
              <w:rPr>
                <w:rFonts w:asciiTheme="minorHAnsi" w:hAnsiTheme="minorHAnsi" w:cstheme="minorHAnsi"/>
                <w:sz w:val="22"/>
                <w:szCs w:val="22"/>
              </w:rPr>
            </w:pPr>
            <w:r w:rsidRPr="00793DDC">
              <w:rPr>
                <w:rFonts w:asciiTheme="minorHAnsi" w:hAnsiTheme="minorHAnsi" w:cstheme="minorHAnsi"/>
                <w:sz w:val="22"/>
                <w:szCs w:val="22"/>
              </w:rPr>
              <w:t>51.5 (38.2-62.5)</w:t>
            </w:r>
          </w:p>
        </w:tc>
        <w:tc>
          <w:tcPr>
            <w:tcW w:w="885" w:type="dxa"/>
            <w:shd w:val="clear" w:color="auto" w:fill="auto"/>
          </w:tcPr>
          <w:p w14:paraId="63E7130C" w14:textId="77777777" w:rsidR="00A16EF3" w:rsidRPr="00793DDC" w:rsidRDefault="00A16EF3" w:rsidP="00EE3DFC">
            <w:pPr>
              <w:spacing w:line="480" w:lineRule="auto"/>
              <w:rPr>
                <w:rFonts w:asciiTheme="minorHAnsi" w:hAnsiTheme="minorHAnsi" w:cstheme="minorHAnsi"/>
                <w:sz w:val="22"/>
                <w:szCs w:val="22"/>
              </w:rPr>
            </w:pPr>
            <w:r w:rsidRPr="00793DDC">
              <w:rPr>
                <w:rFonts w:asciiTheme="minorHAnsi" w:hAnsiTheme="minorHAnsi" w:cstheme="minorHAnsi"/>
                <w:sz w:val="22"/>
                <w:szCs w:val="22"/>
              </w:rPr>
              <w:t>&lt;0.001</w:t>
            </w:r>
          </w:p>
        </w:tc>
      </w:tr>
      <w:tr w:rsidR="00A16EF3" w:rsidRPr="00793DDC" w14:paraId="10ABF0D3" w14:textId="77777777" w:rsidTr="00EE3DFC">
        <w:trPr>
          <w:trHeight w:val="398"/>
        </w:trPr>
        <w:tc>
          <w:tcPr>
            <w:tcW w:w="2835" w:type="dxa"/>
            <w:shd w:val="clear" w:color="auto" w:fill="auto"/>
          </w:tcPr>
          <w:p w14:paraId="537CA3D1"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Education</w:t>
            </w:r>
          </w:p>
        </w:tc>
        <w:tc>
          <w:tcPr>
            <w:tcW w:w="2543" w:type="dxa"/>
            <w:shd w:val="clear" w:color="auto" w:fill="auto"/>
          </w:tcPr>
          <w:p w14:paraId="6FA5774B" w14:textId="77777777" w:rsidR="00A16EF3" w:rsidRPr="00793DDC" w:rsidRDefault="00A16EF3" w:rsidP="00EE3DFC">
            <w:pPr>
              <w:spacing w:line="480" w:lineRule="auto"/>
              <w:rPr>
                <w:rFonts w:asciiTheme="minorHAnsi" w:hAnsiTheme="minorHAnsi" w:cstheme="minorHAnsi"/>
                <w:color w:val="000000"/>
                <w:sz w:val="22"/>
                <w:szCs w:val="22"/>
              </w:rPr>
            </w:pPr>
          </w:p>
        </w:tc>
        <w:tc>
          <w:tcPr>
            <w:tcW w:w="2543" w:type="dxa"/>
            <w:shd w:val="clear" w:color="auto" w:fill="auto"/>
          </w:tcPr>
          <w:p w14:paraId="39DE6771" w14:textId="77777777" w:rsidR="00A16EF3" w:rsidRPr="00793DDC" w:rsidRDefault="00A16EF3" w:rsidP="00EE3DFC">
            <w:pPr>
              <w:spacing w:line="480" w:lineRule="auto"/>
              <w:rPr>
                <w:rFonts w:asciiTheme="minorHAnsi" w:hAnsiTheme="minorHAnsi" w:cstheme="minorHAnsi"/>
                <w:color w:val="000000"/>
                <w:sz w:val="22"/>
                <w:szCs w:val="22"/>
              </w:rPr>
            </w:pPr>
          </w:p>
        </w:tc>
        <w:tc>
          <w:tcPr>
            <w:tcW w:w="2543" w:type="dxa"/>
            <w:shd w:val="clear" w:color="auto" w:fill="auto"/>
          </w:tcPr>
          <w:p w14:paraId="243322CF" w14:textId="77777777" w:rsidR="00A16EF3" w:rsidRPr="00793DDC" w:rsidRDefault="00A16EF3" w:rsidP="00EE3DFC">
            <w:pPr>
              <w:spacing w:line="480" w:lineRule="auto"/>
              <w:rPr>
                <w:rFonts w:asciiTheme="minorHAnsi" w:hAnsiTheme="minorHAnsi" w:cstheme="minorHAnsi"/>
                <w:color w:val="000000"/>
                <w:sz w:val="22"/>
                <w:szCs w:val="22"/>
              </w:rPr>
            </w:pPr>
          </w:p>
        </w:tc>
        <w:tc>
          <w:tcPr>
            <w:tcW w:w="2543" w:type="dxa"/>
            <w:shd w:val="clear" w:color="auto" w:fill="auto"/>
          </w:tcPr>
          <w:p w14:paraId="58CB20FC" w14:textId="77777777" w:rsidR="00A16EF3" w:rsidRPr="00793DDC" w:rsidRDefault="00A16EF3" w:rsidP="00EE3DFC">
            <w:pPr>
              <w:spacing w:line="480" w:lineRule="auto"/>
              <w:rPr>
                <w:rFonts w:asciiTheme="minorHAnsi" w:hAnsiTheme="minorHAnsi" w:cstheme="minorHAnsi"/>
                <w:sz w:val="22"/>
                <w:szCs w:val="22"/>
              </w:rPr>
            </w:pPr>
          </w:p>
        </w:tc>
        <w:tc>
          <w:tcPr>
            <w:tcW w:w="885" w:type="dxa"/>
            <w:shd w:val="clear" w:color="auto" w:fill="auto"/>
          </w:tcPr>
          <w:p w14:paraId="03BD4FD2" w14:textId="77777777" w:rsidR="00A16EF3" w:rsidRPr="00793DDC" w:rsidRDefault="00A16EF3" w:rsidP="00EE3DFC">
            <w:pPr>
              <w:spacing w:line="480" w:lineRule="auto"/>
              <w:rPr>
                <w:rFonts w:asciiTheme="minorHAnsi" w:hAnsiTheme="minorHAnsi" w:cstheme="minorHAnsi"/>
                <w:sz w:val="22"/>
                <w:szCs w:val="22"/>
              </w:rPr>
            </w:pPr>
            <w:r w:rsidRPr="00793DDC">
              <w:rPr>
                <w:rFonts w:asciiTheme="minorHAnsi" w:hAnsiTheme="minorHAnsi" w:cstheme="minorHAnsi"/>
                <w:sz w:val="22"/>
                <w:szCs w:val="22"/>
              </w:rPr>
              <w:t>0.373</w:t>
            </w:r>
          </w:p>
        </w:tc>
      </w:tr>
      <w:tr w:rsidR="00A16EF3" w:rsidRPr="00793DDC" w14:paraId="3189B9F4" w14:textId="77777777" w:rsidTr="00EE3DFC">
        <w:trPr>
          <w:trHeight w:val="398"/>
        </w:trPr>
        <w:tc>
          <w:tcPr>
            <w:tcW w:w="2835" w:type="dxa"/>
            <w:shd w:val="clear" w:color="auto" w:fill="auto"/>
          </w:tcPr>
          <w:p w14:paraId="2F4297B5" w14:textId="77777777" w:rsidR="00A16EF3" w:rsidRPr="00793DDC" w:rsidRDefault="00A16EF3" w:rsidP="00EE3DFC">
            <w:pPr>
              <w:spacing w:line="480" w:lineRule="auto"/>
              <w:ind w:left="317"/>
              <w:rPr>
                <w:rFonts w:asciiTheme="minorHAnsi" w:hAnsiTheme="minorHAnsi" w:cstheme="minorHAnsi"/>
                <w:color w:val="000000"/>
                <w:sz w:val="22"/>
                <w:szCs w:val="22"/>
              </w:rPr>
            </w:pPr>
            <w:r w:rsidRPr="00793DDC">
              <w:rPr>
                <w:rFonts w:asciiTheme="minorHAnsi" w:hAnsiTheme="minorHAnsi" w:cstheme="minorHAnsi"/>
                <w:color w:val="000000"/>
                <w:sz w:val="22"/>
                <w:szCs w:val="22"/>
              </w:rPr>
              <w:t>No Secondary</w:t>
            </w:r>
          </w:p>
        </w:tc>
        <w:tc>
          <w:tcPr>
            <w:tcW w:w="2543" w:type="dxa"/>
            <w:shd w:val="clear" w:color="auto" w:fill="auto"/>
          </w:tcPr>
          <w:p w14:paraId="28C2D86A"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289 (40.5%)</w:t>
            </w:r>
          </w:p>
        </w:tc>
        <w:tc>
          <w:tcPr>
            <w:tcW w:w="2543" w:type="dxa"/>
            <w:shd w:val="clear" w:color="auto" w:fill="auto"/>
          </w:tcPr>
          <w:p w14:paraId="55F5364B"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159 (43.9%)</w:t>
            </w:r>
          </w:p>
        </w:tc>
        <w:tc>
          <w:tcPr>
            <w:tcW w:w="2543" w:type="dxa"/>
            <w:shd w:val="clear" w:color="auto" w:fill="auto"/>
          </w:tcPr>
          <w:p w14:paraId="3B30C8A4"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93 (39.1%)</w:t>
            </w:r>
          </w:p>
        </w:tc>
        <w:tc>
          <w:tcPr>
            <w:tcW w:w="2543" w:type="dxa"/>
            <w:shd w:val="clear" w:color="auto" w:fill="auto"/>
          </w:tcPr>
          <w:p w14:paraId="598E1CE9" w14:textId="77777777" w:rsidR="00A16EF3" w:rsidRPr="00793DDC" w:rsidRDefault="00A16EF3" w:rsidP="00EE3DFC">
            <w:pPr>
              <w:spacing w:line="480" w:lineRule="auto"/>
              <w:rPr>
                <w:rFonts w:asciiTheme="minorHAnsi" w:hAnsiTheme="minorHAnsi" w:cstheme="minorHAnsi"/>
                <w:sz w:val="22"/>
                <w:szCs w:val="22"/>
              </w:rPr>
            </w:pPr>
            <w:r w:rsidRPr="00793DDC">
              <w:rPr>
                <w:rFonts w:asciiTheme="minorHAnsi" w:hAnsiTheme="minorHAnsi" w:cstheme="minorHAnsi"/>
                <w:sz w:val="22"/>
                <w:szCs w:val="22"/>
              </w:rPr>
              <w:t>37 (32.7%)</w:t>
            </w:r>
          </w:p>
        </w:tc>
        <w:tc>
          <w:tcPr>
            <w:tcW w:w="885" w:type="dxa"/>
            <w:shd w:val="clear" w:color="auto" w:fill="auto"/>
          </w:tcPr>
          <w:p w14:paraId="3BF7EE9C" w14:textId="77777777" w:rsidR="00A16EF3" w:rsidRPr="00793DDC" w:rsidRDefault="00A16EF3" w:rsidP="00EE3DFC">
            <w:pPr>
              <w:spacing w:line="480" w:lineRule="auto"/>
              <w:rPr>
                <w:rFonts w:asciiTheme="minorHAnsi" w:hAnsiTheme="minorHAnsi" w:cstheme="minorHAnsi"/>
                <w:sz w:val="22"/>
                <w:szCs w:val="22"/>
              </w:rPr>
            </w:pPr>
          </w:p>
        </w:tc>
      </w:tr>
      <w:tr w:rsidR="00A16EF3" w:rsidRPr="00793DDC" w14:paraId="15EB3177" w14:textId="77777777" w:rsidTr="00EE3DFC">
        <w:trPr>
          <w:trHeight w:val="398"/>
        </w:trPr>
        <w:tc>
          <w:tcPr>
            <w:tcW w:w="2835" w:type="dxa"/>
            <w:shd w:val="clear" w:color="auto" w:fill="auto"/>
          </w:tcPr>
          <w:p w14:paraId="0BAF92F8" w14:textId="77777777" w:rsidR="00A16EF3" w:rsidRPr="00793DDC" w:rsidRDefault="00A16EF3" w:rsidP="00EE3DFC">
            <w:pPr>
              <w:spacing w:line="480" w:lineRule="auto"/>
              <w:ind w:left="317"/>
              <w:rPr>
                <w:rFonts w:asciiTheme="minorHAnsi" w:hAnsiTheme="minorHAnsi" w:cstheme="minorHAnsi"/>
                <w:color w:val="000000"/>
                <w:sz w:val="22"/>
                <w:szCs w:val="22"/>
              </w:rPr>
            </w:pPr>
            <w:r w:rsidRPr="00793DDC">
              <w:rPr>
                <w:rFonts w:asciiTheme="minorHAnsi" w:hAnsiTheme="minorHAnsi" w:cstheme="minorHAnsi"/>
                <w:color w:val="000000"/>
                <w:sz w:val="22"/>
                <w:szCs w:val="22"/>
              </w:rPr>
              <w:t>Secondary</w:t>
            </w:r>
          </w:p>
        </w:tc>
        <w:tc>
          <w:tcPr>
            <w:tcW w:w="2543" w:type="dxa"/>
            <w:shd w:val="clear" w:color="auto" w:fill="auto"/>
          </w:tcPr>
          <w:p w14:paraId="69A5F8F3"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112 (15.7%)</w:t>
            </w:r>
          </w:p>
        </w:tc>
        <w:tc>
          <w:tcPr>
            <w:tcW w:w="2543" w:type="dxa"/>
            <w:shd w:val="clear" w:color="auto" w:fill="auto"/>
          </w:tcPr>
          <w:p w14:paraId="1F4C7FB6"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56 (15.5%)</w:t>
            </w:r>
          </w:p>
        </w:tc>
        <w:tc>
          <w:tcPr>
            <w:tcW w:w="2543" w:type="dxa"/>
            <w:shd w:val="clear" w:color="auto" w:fill="auto"/>
          </w:tcPr>
          <w:p w14:paraId="54CC1F24"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37 (15.6%)</w:t>
            </w:r>
          </w:p>
        </w:tc>
        <w:tc>
          <w:tcPr>
            <w:tcW w:w="2543" w:type="dxa"/>
            <w:shd w:val="clear" w:color="auto" w:fill="auto"/>
          </w:tcPr>
          <w:p w14:paraId="35D3807F" w14:textId="77777777" w:rsidR="00A16EF3" w:rsidRPr="00793DDC" w:rsidRDefault="00A16EF3" w:rsidP="00EE3DFC">
            <w:pPr>
              <w:spacing w:line="480" w:lineRule="auto"/>
              <w:rPr>
                <w:rFonts w:asciiTheme="minorHAnsi" w:hAnsiTheme="minorHAnsi" w:cstheme="minorHAnsi"/>
                <w:sz w:val="22"/>
                <w:szCs w:val="22"/>
              </w:rPr>
            </w:pPr>
            <w:r w:rsidRPr="00793DDC">
              <w:rPr>
                <w:rFonts w:asciiTheme="minorHAnsi" w:hAnsiTheme="minorHAnsi" w:cstheme="minorHAnsi"/>
                <w:sz w:val="22"/>
                <w:szCs w:val="22"/>
              </w:rPr>
              <w:t>19 (16.8%)</w:t>
            </w:r>
          </w:p>
        </w:tc>
        <w:tc>
          <w:tcPr>
            <w:tcW w:w="885" w:type="dxa"/>
            <w:shd w:val="clear" w:color="auto" w:fill="auto"/>
          </w:tcPr>
          <w:p w14:paraId="0DF54881" w14:textId="77777777" w:rsidR="00A16EF3" w:rsidRPr="00793DDC" w:rsidRDefault="00A16EF3" w:rsidP="00EE3DFC">
            <w:pPr>
              <w:spacing w:line="480" w:lineRule="auto"/>
              <w:rPr>
                <w:rFonts w:asciiTheme="minorHAnsi" w:hAnsiTheme="minorHAnsi" w:cstheme="minorHAnsi"/>
                <w:sz w:val="22"/>
                <w:szCs w:val="22"/>
              </w:rPr>
            </w:pPr>
          </w:p>
        </w:tc>
      </w:tr>
      <w:tr w:rsidR="00A16EF3" w:rsidRPr="00793DDC" w14:paraId="3A911F64" w14:textId="77777777" w:rsidTr="00EE3DFC">
        <w:trPr>
          <w:trHeight w:val="398"/>
        </w:trPr>
        <w:tc>
          <w:tcPr>
            <w:tcW w:w="2835" w:type="dxa"/>
            <w:shd w:val="clear" w:color="auto" w:fill="auto"/>
          </w:tcPr>
          <w:p w14:paraId="7AD56956" w14:textId="77777777" w:rsidR="00A16EF3" w:rsidRPr="00793DDC" w:rsidRDefault="00A16EF3" w:rsidP="00EE3DFC">
            <w:pPr>
              <w:spacing w:line="480" w:lineRule="auto"/>
              <w:ind w:left="317"/>
              <w:rPr>
                <w:rFonts w:asciiTheme="minorHAnsi" w:hAnsiTheme="minorHAnsi" w:cstheme="minorHAnsi"/>
                <w:color w:val="000000"/>
                <w:sz w:val="22"/>
                <w:szCs w:val="22"/>
              </w:rPr>
            </w:pPr>
            <w:r w:rsidRPr="00793DDC">
              <w:rPr>
                <w:rFonts w:asciiTheme="minorHAnsi" w:hAnsiTheme="minorHAnsi" w:cstheme="minorHAnsi"/>
                <w:color w:val="000000"/>
                <w:sz w:val="22"/>
                <w:szCs w:val="22"/>
              </w:rPr>
              <w:t>University</w:t>
            </w:r>
          </w:p>
        </w:tc>
        <w:tc>
          <w:tcPr>
            <w:tcW w:w="2543" w:type="dxa"/>
            <w:shd w:val="clear" w:color="auto" w:fill="auto"/>
          </w:tcPr>
          <w:p w14:paraId="6836F08A"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148 (20.8%)</w:t>
            </w:r>
          </w:p>
        </w:tc>
        <w:tc>
          <w:tcPr>
            <w:tcW w:w="2543" w:type="dxa"/>
            <w:shd w:val="clear" w:color="auto" w:fill="auto"/>
          </w:tcPr>
          <w:p w14:paraId="1EB6D858"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67 (18.5%)</w:t>
            </w:r>
          </w:p>
        </w:tc>
        <w:tc>
          <w:tcPr>
            <w:tcW w:w="2543" w:type="dxa"/>
            <w:shd w:val="clear" w:color="auto" w:fill="auto"/>
          </w:tcPr>
          <w:p w14:paraId="67966542"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56 (23.5%)</w:t>
            </w:r>
          </w:p>
        </w:tc>
        <w:tc>
          <w:tcPr>
            <w:tcW w:w="2543" w:type="dxa"/>
            <w:shd w:val="clear" w:color="auto" w:fill="auto"/>
          </w:tcPr>
          <w:p w14:paraId="0FB78526" w14:textId="77777777" w:rsidR="00A16EF3" w:rsidRPr="00793DDC" w:rsidRDefault="00A16EF3" w:rsidP="00EE3DFC">
            <w:pPr>
              <w:spacing w:line="480" w:lineRule="auto"/>
              <w:rPr>
                <w:rFonts w:asciiTheme="minorHAnsi" w:hAnsiTheme="minorHAnsi" w:cstheme="minorHAnsi"/>
                <w:sz w:val="22"/>
                <w:szCs w:val="22"/>
              </w:rPr>
            </w:pPr>
            <w:r w:rsidRPr="00793DDC">
              <w:rPr>
                <w:rFonts w:asciiTheme="minorHAnsi" w:hAnsiTheme="minorHAnsi" w:cstheme="minorHAnsi"/>
                <w:sz w:val="22"/>
                <w:szCs w:val="22"/>
              </w:rPr>
              <w:t>25 (22.1%)</w:t>
            </w:r>
          </w:p>
        </w:tc>
        <w:tc>
          <w:tcPr>
            <w:tcW w:w="885" w:type="dxa"/>
            <w:shd w:val="clear" w:color="auto" w:fill="auto"/>
          </w:tcPr>
          <w:p w14:paraId="0E7BB310" w14:textId="77777777" w:rsidR="00A16EF3" w:rsidRPr="00793DDC" w:rsidRDefault="00A16EF3" w:rsidP="00EE3DFC">
            <w:pPr>
              <w:spacing w:line="480" w:lineRule="auto"/>
              <w:rPr>
                <w:rFonts w:asciiTheme="minorHAnsi" w:hAnsiTheme="minorHAnsi" w:cstheme="minorHAnsi"/>
                <w:sz w:val="22"/>
                <w:szCs w:val="22"/>
              </w:rPr>
            </w:pPr>
          </w:p>
        </w:tc>
      </w:tr>
      <w:tr w:rsidR="00A16EF3" w:rsidRPr="00793DDC" w14:paraId="71B365EA" w14:textId="77777777" w:rsidTr="00EE3DFC">
        <w:trPr>
          <w:trHeight w:val="398"/>
        </w:trPr>
        <w:tc>
          <w:tcPr>
            <w:tcW w:w="2835" w:type="dxa"/>
            <w:shd w:val="clear" w:color="auto" w:fill="auto"/>
          </w:tcPr>
          <w:p w14:paraId="6C6E0A1B" w14:textId="77777777" w:rsidR="00A16EF3" w:rsidRPr="00793DDC" w:rsidRDefault="00A16EF3" w:rsidP="00EE3DFC">
            <w:pPr>
              <w:spacing w:line="480" w:lineRule="auto"/>
              <w:ind w:left="317"/>
              <w:rPr>
                <w:rFonts w:asciiTheme="minorHAnsi" w:hAnsiTheme="minorHAnsi" w:cstheme="minorHAnsi"/>
                <w:color w:val="000000"/>
                <w:sz w:val="22"/>
                <w:szCs w:val="22"/>
              </w:rPr>
            </w:pPr>
            <w:r w:rsidRPr="00793DDC">
              <w:rPr>
                <w:rFonts w:asciiTheme="minorHAnsi" w:hAnsiTheme="minorHAnsi" w:cstheme="minorHAnsi"/>
                <w:color w:val="000000"/>
                <w:sz w:val="22"/>
                <w:szCs w:val="22"/>
              </w:rPr>
              <w:t>TAFE/Trade</w:t>
            </w:r>
          </w:p>
        </w:tc>
        <w:tc>
          <w:tcPr>
            <w:tcW w:w="2543" w:type="dxa"/>
            <w:shd w:val="clear" w:color="auto" w:fill="auto"/>
          </w:tcPr>
          <w:p w14:paraId="54869249"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164 (23.0%)</w:t>
            </w:r>
          </w:p>
        </w:tc>
        <w:tc>
          <w:tcPr>
            <w:tcW w:w="2543" w:type="dxa"/>
            <w:shd w:val="clear" w:color="auto" w:fill="auto"/>
          </w:tcPr>
          <w:p w14:paraId="49A6EAB0"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80 (22.1%)</w:t>
            </w:r>
          </w:p>
        </w:tc>
        <w:tc>
          <w:tcPr>
            <w:tcW w:w="2543" w:type="dxa"/>
            <w:shd w:val="clear" w:color="auto" w:fill="auto"/>
          </w:tcPr>
          <w:p w14:paraId="2386388F"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52 (21.9%)</w:t>
            </w:r>
          </w:p>
        </w:tc>
        <w:tc>
          <w:tcPr>
            <w:tcW w:w="2543" w:type="dxa"/>
            <w:shd w:val="clear" w:color="auto" w:fill="auto"/>
          </w:tcPr>
          <w:p w14:paraId="6F347886" w14:textId="77777777" w:rsidR="00A16EF3" w:rsidRPr="00793DDC" w:rsidRDefault="00A16EF3" w:rsidP="00EE3DFC">
            <w:pPr>
              <w:spacing w:line="480" w:lineRule="auto"/>
              <w:rPr>
                <w:rFonts w:asciiTheme="minorHAnsi" w:hAnsiTheme="minorHAnsi" w:cstheme="minorHAnsi"/>
                <w:sz w:val="22"/>
                <w:szCs w:val="22"/>
              </w:rPr>
            </w:pPr>
            <w:r w:rsidRPr="00793DDC">
              <w:rPr>
                <w:rFonts w:asciiTheme="minorHAnsi" w:hAnsiTheme="minorHAnsi" w:cstheme="minorHAnsi"/>
                <w:sz w:val="22"/>
                <w:szCs w:val="22"/>
              </w:rPr>
              <w:t>32 (28.3%)</w:t>
            </w:r>
          </w:p>
        </w:tc>
        <w:tc>
          <w:tcPr>
            <w:tcW w:w="885" w:type="dxa"/>
            <w:shd w:val="clear" w:color="auto" w:fill="auto"/>
          </w:tcPr>
          <w:p w14:paraId="4B009DD2" w14:textId="77777777" w:rsidR="00A16EF3" w:rsidRPr="00793DDC" w:rsidRDefault="00A16EF3" w:rsidP="00EE3DFC">
            <w:pPr>
              <w:spacing w:line="480" w:lineRule="auto"/>
              <w:rPr>
                <w:rFonts w:asciiTheme="minorHAnsi" w:hAnsiTheme="minorHAnsi" w:cstheme="minorHAnsi"/>
                <w:sz w:val="22"/>
                <w:szCs w:val="22"/>
              </w:rPr>
            </w:pPr>
          </w:p>
        </w:tc>
      </w:tr>
      <w:tr w:rsidR="00A16EF3" w:rsidRPr="00793DDC" w14:paraId="29E3A0DB" w14:textId="77777777" w:rsidTr="00EE3DFC">
        <w:trPr>
          <w:trHeight w:val="398"/>
        </w:trPr>
        <w:tc>
          <w:tcPr>
            <w:tcW w:w="2835" w:type="dxa"/>
            <w:shd w:val="clear" w:color="auto" w:fill="auto"/>
          </w:tcPr>
          <w:p w14:paraId="0A59C00A"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Marital status</w:t>
            </w:r>
          </w:p>
        </w:tc>
        <w:tc>
          <w:tcPr>
            <w:tcW w:w="2543" w:type="dxa"/>
            <w:shd w:val="clear" w:color="auto" w:fill="auto"/>
          </w:tcPr>
          <w:p w14:paraId="30290731" w14:textId="77777777" w:rsidR="00A16EF3" w:rsidRPr="00793DDC" w:rsidRDefault="00A16EF3" w:rsidP="00EE3DFC">
            <w:pPr>
              <w:spacing w:line="480" w:lineRule="auto"/>
              <w:rPr>
                <w:rFonts w:asciiTheme="minorHAnsi" w:hAnsiTheme="minorHAnsi" w:cstheme="minorHAnsi"/>
                <w:color w:val="000000"/>
                <w:sz w:val="22"/>
                <w:szCs w:val="22"/>
              </w:rPr>
            </w:pPr>
          </w:p>
        </w:tc>
        <w:tc>
          <w:tcPr>
            <w:tcW w:w="2543" w:type="dxa"/>
            <w:shd w:val="clear" w:color="auto" w:fill="auto"/>
          </w:tcPr>
          <w:p w14:paraId="3105A830" w14:textId="77777777" w:rsidR="00A16EF3" w:rsidRPr="00793DDC" w:rsidRDefault="00A16EF3" w:rsidP="00EE3DFC">
            <w:pPr>
              <w:spacing w:line="480" w:lineRule="auto"/>
              <w:rPr>
                <w:rFonts w:asciiTheme="minorHAnsi" w:hAnsiTheme="minorHAnsi" w:cstheme="minorHAnsi"/>
                <w:color w:val="000000"/>
                <w:sz w:val="22"/>
                <w:szCs w:val="22"/>
              </w:rPr>
            </w:pPr>
          </w:p>
        </w:tc>
        <w:tc>
          <w:tcPr>
            <w:tcW w:w="2543" w:type="dxa"/>
            <w:shd w:val="clear" w:color="auto" w:fill="auto"/>
          </w:tcPr>
          <w:p w14:paraId="4111F48E" w14:textId="77777777" w:rsidR="00A16EF3" w:rsidRPr="00793DDC" w:rsidRDefault="00A16EF3" w:rsidP="00EE3DFC">
            <w:pPr>
              <w:spacing w:line="480" w:lineRule="auto"/>
              <w:rPr>
                <w:rFonts w:asciiTheme="minorHAnsi" w:hAnsiTheme="minorHAnsi" w:cstheme="minorHAnsi"/>
                <w:color w:val="000000"/>
                <w:sz w:val="22"/>
                <w:szCs w:val="22"/>
              </w:rPr>
            </w:pPr>
          </w:p>
        </w:tc>
        <w:tc>
          <w:tcPr>
            <w:tcW w:w="2543" w:type="dxa"/>
            <w:shd w:val="clear" w:color="auto" w:fill="auto"/>
          </w:tcPr>
          <w:p w14:paraId="68DFD17C" w14:textId="77777777" w:rsidR="00A16EF3" w:rsidRPr="00793DDC" w:rsidRDefault="00A16EF3" w:rsidP="00EE3DFC">
            <w:pPr>
              <w:spacing w:line="480" w:lineRule="auto"/>
              <w:rPr>
                <w:rFonts w:asciiTheme="minorHAnsi" w:hAnsiTheme="minorHAnsi" w:cstheme="minorHAnsi"/>
                <w:sz w:val="22"/>
                <w:szCs w:val="22"/>
              </w:rPr>
            </w:pPr>
          </w:p>
        </w:tc>
        <w:tc>
          <w:tcPr>
            <w:tcW w:w="885" w:type="dxa"/>
            <w:shd w:val="clear" w:color="auto" w:fill="auto"/>
          </w:tcPr>
          <w:p w14:paraId="6D748372" w14:textId="77777777" w:rsidR="00A16EF3" w:rsidRPr="00793DDC" w:rsidRDefault="00A16EF3" w:rsidP="00EE3DFC">
            <w:pPr>
              <w:spacing w:line="480" w:lineRule="auto"/>
              <w:rPr>
                <w:rFonts w:asciiTheme="minorHAnsi" w:hAnsiTheme="minorHAnsi" w:cstheme="minorHAnsi"/>
                <w:sz w:val="22"/>
                <w:szCs w:val="22"/>
              </w:rPr>
            </w:pPr>
            <w:r w:rsidRPr="00793DDC">
              <w:rPr>
                <w:rFonts w:asciiTheme="minorHAnsi" w:hAnsiTheme="minorHAnsi" w:cstheme="minorHAnsi"/>
                <w:sz w:val="22"/>
                <w:szCs w:val="22"/>
              </w:rPr>
              <w:t>0.001</w:t>
            </w:r>
          </w:p>
        </w:tc>
      </w:tr>
      <w:tr w:rsidR="00A16EF3" w:rsidRPr="00793DDC" w14:paraId="166E8BE7" w14:textId="77777777" w:rsidTr="00EE3DFC">
        <w:trPr>
          <w:trHeight w:val="398"/>
        </w:trPr>
        <w:tc>
          <w:tcPr>
            <w:tcW w:w="2835" w:type="dxa"/>
            <w:shd w:val="clear" w:color="auto" w:fill="auto"/>
          </w:tcPr>
          <w:p w14:paraId="1C9EAF87" w14:textId="77777777" w:rsidR="00A16EF3" w:rsidRPr="00793DDC" w:rsidRDefault="00A16EF3" w:rsidP="00EE3DFC">
            <w:pPr>
              <w:spacing w:line="480" w:lineRule="auto"/>
              <w:ind w:left="317"/>
              <w:rPr>
                <w:rFonts w:asciiTheme="minorHAnsi" w:hAnsiTheme="minorHAnsi" w:cstheme="minorHAnsi"/>
                <w:color w:val="000000"/>
                <w:sz w:val="22"/>
                <w:szCs w:val="22"/>
              </w:rPr>
            </w:pPr>
            <w:r w:rsidRPr="00793DDC">
              <w:rPr>
                <w:rFonts w:asciiTheme="minorHAnsi" w:hAnsiTheme="minorHAnsi" w:cstheme="minorHAnsi"/>
                <w:color w:val="000000"/>
                <w:sz w:val="22"/>
                <w:szCs w:val="22"/>
              </w:rPr>
              <w:t>Single/never married</w:t>
            </w:r>
          </w:p>
        </w:tc>
        <w:tc>
          <w:tcPr>
            <w:tcW w:w="2543" w:type="dxa"/>
            <w:shd w:val="clear" w:color="auto" w:fill="auto"/>
          </w:tcPr>
          <w:p w14:paraId="0EC089D7"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52 (7.3%)</w:t>
            </w:r>
          </w:p>
        </w:tc>
        <w:tc>
          <w:tcPr>
            <w:tcW w:w="2543" w:type="dxa"/>
            <w:shd w:val="clear" w:color="auto" w:fill="auto"/>
          </w:tcPr>
          <w:p w14:paraId="0B74AEA3"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19 (5.2%)</w:t>
            </w:r>
          </w:p>
        </w:tc>
        <w:tc>
          <w:tcPr>
            <w:tcW w:w="2543" w:type="dxa"/>
            <w:shd w:val="clear" w:color="auto" w:fill="auto"/>
          </w:tcPr>
          <w:p w14:paraId="165C592B"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20 (8.4%)</w:t>
            </w:r>
          </w:p>
        </w:tc>
        <w:tc>
          <w:tcPr>
            <w:tcW w:w="2543" w:type="dxa"/>
            <w:shd w:val="clear" w:color="auto" w:fill="auto"/>
          </w:tcPr>
          <w:p w14:paraId="6FD571B4" w14:textId="77777777" w:rsidR="00A16EF3" w:rsidRPr="00793DDC" w:rsidRDefault="00A16EF3" w:rsidP="00EE3DFC">
            <w:pPr>
              <w:spacing w:line="480" w:lineRule="auto"/>
              <w:rPr>
                <w:rFonts w:asciiTheme="minorHAnsi" w:hAnsiTheme="minorHAnsi" w:cstheme="minorHAnsi"/>
                <w:sz w:val="22"/>
                <w:szCs w:val="22"/>
              </w:rPr>
            </w:pPr>
            <w:r w:rsidRPr="00793DDC">
              <w:rPr>
                <w:rFonts w:asciiTheme="minorHAnsi" w:hAnsiTheme="minorHAnsi" w:cstheme="minorHAnsi"/>
                <w:sz w:val="22"/>
                <w:szCs w:val="22"/>
              </w:rPr>
              <w:t>13 (11.4%)</w:t>
            </w:r>
          </w:p>
        </w:tc>
        <w:tc>
          <w:tcPr>
            <w:tcW w:w="885" w:type="dxa"/>
            <w:shd w:val="clear" w:color="auto" w:fill="auto"/>
          </w:tcPr>
          <w:p w14:paraId="6A77F13C" w14:textId="77777777" w:rsidR="00A16EF3" w:rsidRPr="00793DDC" w:rsidRDefault="00A16EF3" w:rsidP="00EE3DFC">
            <w:pPr>
              <w:spacing w:line="480" w:lineRule="auto"/>
              <w:rPr>
                <w:rFonts w:asciiTheme="minorHAnsi" w:hAnsiTheme="minorHAnsi" w:cstheme="minorHAnsi"/>
                <w:sz w:val="22"/>
                <w:szCs w:val="22"/>
              </w:rPr>
            </w:pPr>
          </w:p>
        </w:tc>
      </w:tr>
      <w:tr w:rsidR="00A16EF3" w:rsidRPr="00793DDC" w14:paraId="52A2AF7B" w14:textId="77777777" w:rsidTr="00EE3DFC">
        <w:trPr>
          <w:trHeight w:val="398"/>
        </w:trPr>
        <w:tc>
          <w:tcPr>
            <w:tcW w:w="2835" w:type="dxa"/>
            <w:shd w:val="clear" w:color="auto" w:fill="auto"/>
          </w:tcPr>
          <w:p w14:paraId="29F9CF1F" w14:textId="77777777" w:rsidR="00A16EF3" w:rsidRPr="00793DDC" w:rsidRDefault="00A16EF3" w:rsidP="00EE3DFC">
            <w:pPr>
              <w:spacing w:line="480" w:lineRule="auto"/>
              <w:ind w:left="317"/>
              <w:rPr>
                <w:rFonts w:asciiTheme="minorHAnsi" w:hAnsiTheme="minorHAnsi" w:cstheme="minorHAnsi"/>
                <w:color w:val="000000"/>
                <w:sz w:val="22"/>
                <w:szCs w:val="22"/>
              </w:rPr>
            </w:pPr>
            <w:r w:rsidRPr="00793DDC">
              <w:rPr>
                <w:rFonts w:asciiTheme="minorHAnsi" w:hAnsiTheme="minorHAnsi" w:cstheme="minorHAnsi"/>
                <w:color w:val="000000"/>
                <w:sz w:val="22"/>
                <w:szCs w:val="22"/>
              </w:rPr>
              <w:t>Married</w:t>
            </w:r>
          </w:p>
        </w:tc>
        <w:tc>
          <w:tcPr>
            <w:tcW w:w="2543" w:type="dxa"/>
            <w:shd w:val="clear" w:color="auto" w:fill="auto"/>
          </w:tcPr>
          <w:p w14:paraId="6F8BA68F"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509 (71.0%)</w:t>
            </w:r>
          </w:p>
        </w:tc>
        <w:tc>
          <w:tcPr>
            <w:tcW w:w="2543" w:type="dxa"/>
            <w:shd w:val="clear" w:color="auto" w:fill="auto"/>
          </w:tcPr>
          <w:p w14:paraId="5B81B508"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268 (73.6%)</w:t>
            </w:r>
          </w:p>
        </w:tc>
        <w:tc>
          <w:tcPr>
            <w:tcW w:w="2543" w:type="dxa"/>
            <w:shd w:val="clear" w:color="auto" w:fill="auto"/>
          </w:tcPr>
          <w:p w14:paraId="1A0AE221"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171 (71.6%)</w:t>
            </w:r>
          </w:p>
        </w:tc>
        <w:tc>
          <w:tcPr>
            <w:tcW w:w="2543" w:type="dxa"/>
            <w:shd w:val="clear" w:color="auto" w:fill="auto"/>
          </w:tcPr>
          <w:p w14:paraId="2E91C6E2" w14:textId="77777777" w:rsidR="00A16EF3" w:rsidRPr="00793DDC" w:rsidRDefault="00A16EF3" w:rsidP="00EE3DFC">
            <w:pPr>
              <w:spacing w:line="480" w:lineRule="auto"/>
              <w:rPr>
                <w:rFonts w:asciiTheme="minorHAnsi" w:hAnsiTheme="minorHAnsi" w:cstheme="minorHAnsi"/>
                <w:sz w:val="22"/>
                <w:szCs w:val="22"/>
              </w:rPr>
            </w:pPr>
            <w:r w:rsidRPr="00793DDC">
              <w:rPr>
                <w:rFonts w:asciiTheme="minorHAnsi" w:hAnsiTheme="minorHAnsi" w:cstheme="minorHAnsi"/>
                <w:sz w:val="22"/>
                <w:szCs w:val="22"/>
              </w:rPr>
              <w:t>70 (61.4%)</w:t>
            </w:r>
          </w:p>
        </w:tc>
        <w:tc>
          <w:tcPr>
            <w:tcW w:w="885" w:type="dxa"/>
            <w:shd w:val="clear" w:color="auto" w:fill="auto"/>
          </w:tcPr>
          <w:p w14:paraId="29879D1A" w14:textId="77777777" w:rsidR="00A16EF3" w:rsidRPr="00793DDC" w:rsidRDefault="00A16EF3" w:rsidP="00EE3DFC">
            <w:pPr>
              <w:spacing w:line="480" w:lineRule="auto"/>
              <w:rPr>
                <w:rFonts w:asciiTheme="minorHAnsi" w:hAnsiTheme="minorHAnsi" w:cstheme="minorHAnsi"/>
                <w:sz w:val="22"/>
                <w:szCs w:val="22"/>
              </w:rPr>
            </w:pPr>
          </w:p>
        </w:tc>
      </w:tr>
      <w:tr w:rsidR="00A16EF3" w:rsidRPr="00793DDC" w14:paraId="25548D00" w14:textId="77777777" w:rsidTr="00EE3DFC">
        <w:trPr>
          <w:trHeight w:val="398"/>
        </w:trPr>
        <w:tc>
          <w:tcPr>
            <w:tcW w:w="2835" w:type="dxa"/>
            <w:shd w:val="clear" w:color="auto" w:fill="auto"/>
          </w:tcPr>
          <w:p w14:paraId="4632F500" w14:textId="77777777" w:rsidR="00A16EF3" w:rsidRPr="00793DDC" w:rsidRDefault="00A16EF3" w:rsidP="00EE3DFC">
            <w:pPr>
              <w:spacing w:line="480" w:lineRule="auto"/>
              <w:ind w:left="317"/>
              <w:rPr>
                <w:rFonts w:asciiTheme="minorHAnsi" w:hAnsiTheme="minorHAnsi" w:cstheme="minorHAnsi"/>
                <w:color w:val="000000"/>
                <w:sz w:val="22"/>
                <w:szCs w:val="22"/>
              </w:rPr>
            </w:pPr>
            <w:r w:rsidRPr="00793DDC">
              <w:rPr>
                <w:rFonts w:asciiTheme="minorHAnsi" w:hAnsiTheme="minorHAnsi" w:cstheme="minorHAnsi"/>
                <w:color w:val="000000"/>
                <w:sz w:val="22"/>
                <w:szCs w:val="22"/>
              </w:rPr>
              <w:t>Separated/divorced</w:t>
            </w:r>
          </w:p>
        </w:tc>
        <w:tc>
          <w:tcPr>
            <w:tcW w:w="2543" w:type="dxa"/>
            <w:shd w:val="clear" w:color="auto" w:fill="auto"/>
          </w:tcPr>
          <w:p w14:paraId="2BEDC962"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79 (11.0%)</w:t>
            </w:r>
          </w:p>
        </w:tc>
        <w:tc>
          <w:tcPr>
            <w:tcW w:w="2543" w:type="dxa"/>
            <w:shd w:val="clear" w:color="auto" w:fill="auto"/>
          </w:tcPr>
          <w:p w14:paraId="5C5379E9"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27 (7.4%)</w:t>
            </w:r>
          </w:p>
        </w:tc>
        <w:tc>
          <w:tcPr>
            <w:tcW w:w="2543" w:type="dxa"/>
            <w:shd w:val="clear" w:color="auto" w:fill="auto"/>
          </w:tcPr>
          <w:p w14:paraId="0978BA29"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28 (11.7%)</w:t>
            </w:r>
          </w:p>
        </w:tc>
        <w:tc>
          <w:tcPr>
            <w:tcW w:w="2543" w:type="dxa"/>
            <w:shd w:val="clear" w:color="auto" w:fill="auto"/>
          </w:tcPr>
          <w:p w14:paraId="778A7A8D" w14:textId="77777777" w:rsidR="00A16EF3" w:rsidRPr="00793DDC" w:rsidRDefault="00A16EF3" w:rsidP="00EE3DFC">
            <w:pPr>
              <w:spacing w:line="480" w:lineRule="auto"/>
              <w:rPr>
                <w:rFonts w:asciiTheme="minorHAnsi" w:hAnsiTheme="minorHAnsi" w:cstheme="minorHAnsi"/>
                <w:sz w:val="22"/>
                <w:szCs w:val="22"/>
              </w:rPr>
            </w:pPr>
            <w:r w:rsidRPr="00793DDC">
              <w:rPr>
                <w:rFonts w:asciiTheme="minorHAnsi" w:hAnsiTheme="minorHAnsi" w:cstheme="minorHAnsi"/>
                <w:sz w:val="22"/>
                <w:szCs w:val="22"/>
              </w:rPr>
              <w:t>24 (21.1%)</w:t>
            </w:r>
          </w:p>
        </w:tc>
        <w:tc>
          <w:tcPr>
            <w:tcW w:w="885" w:type="dxa"/>
            <w:shd w:val="clear" w:color="auto" w:fill="auto"/>
          </w:tcPr>
          <w:p w14:paraId="168C7441" w14:textId="77777777" w:rsidR="00A16EF3" w:rsidRPr="00793DDC" w:rsidRDefault="00A16EF3" w:rsidP="00EE3DFC">
            <w:pPr>
              <w:spacing w:line="480" w:lineRule="auto"/>
              <w:rPr>
                <w:rFonts w:asciiTheme="minorHAnsi" w:hAnsiTheme="minorHAnsi" w:cstheme="minorHAnsi"/>
                <w:sz w:val="22"/>
                <w:szCs w:val="22"/>
              </w:rPr>
            </w:pPr>
          </w:p>
        </w:tc>
      </w:tr>
      <w:tr w:rsidR="00A16EF3" w:rsidRPr="00793DDC" w14:paraId="13C58D9A" w14:textId="77777777" w:rsidTr="00EE3DFC">
        <w:trPr>
          <w:trHeight w:val="398"/>
        </w:trPr>
        <w:tc>
          <w:tcPr>
            <w:tcW w:w="2835" w:type="dxa"/>
            <w:shd w:val="clear" w:color="auto" w:fill="auto"/>
          </w:tcPr>
          <w:p w14:paraId="37B1F2FF" w14:textId="77777777" w:rsidR="00A16EF3" w:rsidRPr="00793DDC" w:rsidRDefault="00A16EF3" w:rsidP="00EE3DFC">
            <w:pPr>
              <w:spacing w:line="480" w:lineRule="auto"/>
              <w:ind w:left="317"/>
              <w:rPr>
                <w:rFonts w:asciiTheme="minorHAnsi" w:hAnsiTheme="minorHAnsi" w:cstheme="minorHAnsi"/>
                <w:color w:val="000000"/>
                <w:sz w:val="22"/>
                <w:szCs w:val="22"/>
              </w:rPr>
            </w:pPr>
            <w:r w:rsidRPr="00793DDC">
              <w:rPr>
                <w:rFonts w:asciiTheme="minorHAnsi" w:hAnsiTheme="minorHAnsi" w:cstheme="minorHAnsi"/>
                <w:color w:val="000000"/>
                <w:sz w:val="22"/>
                <w:szCs w:val="22"/>
              </w:rPr>
              <w:lastRenderedPageBreak/>
              <w:t>Widowed</w:t>
            </w:r>
          </w:p>
        </w:tc>
        <w:tc>
          <w:tcPr>
            <w:tcW w:w="2543" w:type="dxa"/>
            <w:shd w:val="clear" w:color="auto" w:fill="auto"/>
          </w:tcPr>
          <w:p w14:paraId="40C3EABE"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77 (10.7%)</w:t>
            </w:r>
          </w:p>
        </w:tc>
        <w:tc>
          <w:tcPr>
            <w:tcW w:w="2543" w:type="dxa"/>
            <w:shd w:val="clear" w:color="auto" w:fill="auto"/>
          </w:tcPr>
          <w:p w14:paraId="37114727"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50 (13.7%)</w:t>
            </w:r>
          </w:p>
        </w:tc>
        <w:tc>
          <w:tcPr>
            <w:tcW w:w="2543" w:type="dxa"/>
            <w:shd w:val="clear" w:color="auto" w:fill="auto"/>
          </w:tcPr>
          <w:p w14:paraId="2CE36BA0"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20 (8.4%)</w:t>
            </w:r>
          </w:p>
        </w:tc>
        <w:tc>
          <w:tcPr>
            <w:tcW w:w="2543" w:type="dxa"/>
            <w:shd w:val="clear" w:color="auto" w:fill="auto"/>
          </w:tcPr>
          <w:p w14:paraId="2BA4A567" w14:textId="77777777" w:rsidR="00A16EF3" w:rsidRPr="00793DDC" w:rsidRDefault="00A16EF3" w:rsidP="00EE3DFC">
            <w:pPr>
              <w:spacing w:line="480" w:lineRule="auto"/>
              <w:rPr>
                <w:rFonts w:asciiTheme="minorHAnsi" w:hAnsiTheme="minorHAnsi" w:cstheme="minorHAnsi"/>
                <w:sz w:val="22"/>
                <w:szCs w:val="22"/>
              </w:rPr>
            </w:pPr>
            <w:r w:rsidRPr="00793DDC">
              <w:rPr>
                <w:rFonts w:asciiTheme="minorHAnsi" w:hAnsiTheme="minorHAnsi" w:cstheme="minorHAnsi"/>
                <w:sz w:val="22"/>
                <w:szCs w:val="22"/>
              </w:rPr>
              <w:t>7 (6.1%)</w:t>
            </w:r>
          </w:p>
        </w:tc>
        <w:tc>
          <w:tcPr>
            <w:tcW w:w="885" w:type="dxa"/>
            <w:shd w:val="clear" w:color="auto" w:fill="auto"/>
          </w:tcPr>
          <w:p w14:paraId="666A36CF" w14:textId="77777777" w:rsidR="00A16EF3" w:rsidRPr="00793DDC" w:rsidRDefault="00A16EF3" w:rsidP="00EE3DFC">
            <w:pPr>
              <w:spacing w:line="480" w:lineRule="auto"/>
              <w:rPr>
                <w:rFonts w:asciiTheme="minorHAnsi" w:hAnsiTheme="minorHAnsi" w:cstheme="minorHAnsi"/>
                <w:sz w:val="22"/>
                <w:szCs w:val="22"/>
              </w:rPr>
            </w:pPr>
          </w:p>
        </w:tc>
      </w:tr>
      <w:tr w:rsidR="00A16EF3" w:rsidRPr="00793DDC" w14:paraId="5641CD3B" w14:textId="77777777" w:rsidTr="00EE3DFC">
        <w:trPr>
          <w:trHeight w:val="398"/>
        </w:trPr>
        <w:tc>
          <w:tcPr>
            <w:tcW w:w="2835" w:type="dxa"/>
            <w:shd w:val="clear" w:color="auto" w:fill="auto"/>
          </w:tcPr>
          <w:p w14:paraId="1CD5FDBA"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SES</w:t>
            </w:r>
          </w:p>
        </w:tc>
        <w:tc>
          <w:tcPr>
            <w:tcW w:w="2543" w:type="dxa"/>
            <w:shd w:val="clear" w:color="auto" w:fill="auto"/>
          </w:tcPr>
          <w:p w14:paraId="58738590" w14:textId="77777777" w:rsidR="00A16EF3" w:rsidRPr="00793DDC" w:rsidRDefault="00A16EF3" w:rsidP="00EE3DFC">
            <w:pPr>
              <w:spacing w:line="480" w:lineRule="auto"/>
              <w:rPr>
                <w:rFonts w:asciiTheme="minorHAnsi" w:hAnsiTheme="minorHAnsi" w:cstheme="minorHAnsi"/>
                <w:color w:val="000000"/>
                <w:sz w:val="22"/>
                <w:szCs w:val="22"/>
              </w:rPr>
            </w:pPr>
          </w:p>
        </w:tc>
        <w:tc>
          <w:tcPr>
            <w:tcW w:w="2543" w:type="dxa"/>
            <w:shd w:val="clear" w:color="auto" w:fill="auto"/>
          </w:tcPr>
          <w:p w14:paraId="62D7B99B" w14:textId="77777777" w:rsidR="00A16EF3" w:rsidRPr="00793DDC" w:rsidRDefault="00A16EF3" w:rsidP="00EE3DFC">
            <w:pPr>
              <w:spacing w:line="480" w:lineRule="auto"/>
              <w:rPr>
                <w:rFonts w:asciiTheme="minorHAnsi" w:hAnsiTheme="minorHAnsi" w:cstheme="minorHAnsi"/>
                <w:color w:val="000000"/>
                <w:sz w:val="22"/>
                <w:szCs w:val="22"/>
              </w:rPr>
            </w:pPr>
          </w:p>
        </w:tc>
        <w:tc>
          <w:tcPr>
            <w:tcW w:w="2543" w:type="dxa"/>
            <w:shd w:val="clear" w:color="auto" w:fill="auto"/>
          </w:tcPr>
          <w:p w14:paraId="08F8566A" w14:textId="77777777" w:rsidR="00A16EF3" w:rsidRPr="00793DDC" w:rsidRDefault="00A16EF3" w:rsidP="00EE3DFC">
            <w:pPr>
              <w:spacing w:line="480" w:lineRule="auto"/>
              <w:rPr>
                <w:rFonts w:asciiTheme="minorHAnsi" w:hAnsiTheme="minorHAnsi" w:cstheme="minorHAnsi"/>
                <w:color w:val="000000"/>
                <w:sz w:val="22"/>
                <w:szCs w:val="22"/>
              </w:rPr>
            </w:pPr>
          </w:p>
        </w:tc>
        <w:tc>
          <w:tcPr>
            <w:tcW w:w="2543" w:type="dxa"/>
            <w:shd w:val="clear" w:color="auto" w:fill="auto"/>
          </w:tcPr>
          <w:p w14:paraId="3A17D196" w14:textId="77777777" w:rsidR="00A16EF3" w:rsidRPr="00793DDC" w:rsidRDefault="00A16EF3" w:rsidP="00EE3DFC">
            <w:pPr>
              <w:spacing w:line="480" w:lineRule="auto"/>
              <w:rPr>
                <w:rFonts w:asciiTheme="minorHAnsi" w:hAnsiTheme="minorHAnsi" w:cstheme="minorHAnsi"/>
                <w:sz w:val="22"/>
                <w:szCs w:val="22"/>
              </w:rPr>
            </w:pPr>
          </w:p>
        </w:tc>
        <w:tc>
          <w:tcPr>
            <w:tcW w:w="885" w:type="dxa"/>
            <w:shd w:val="clear" w:color="auto" w:fill="auto"/>
          </w:tcPr>
          <w:p w14:paraId="3ED0405C" w14:textId="77777777" w:rsidR="00A16EF3" w:rsidRPr="00793DDC" w:rsidRDefault="00A16EF3" w:rsidP="00EE3DFC">
            <w:pPr>
              <w:spacing w:line="480" w:lineRule="auto"/>
              <w:rPr>
                <w:rFonts w:asciiTheme="minorHAnsi" w:hAnsiTheme="minorHAnsi" w:cstheme="minorHAnsi"/>
                <w:sz w:val="22"/>
                <w:szCs w:val="22"/>
              </w:rPr>
            </w:pPr>
            <w:r w:rsidRPr="00793DDC">
              <w:rPr>
                <w:rFonts w:asciiTheme="minorHAnsi" w:hAnsiTheme="minorHAnsi" w:cstheme="minorHAnsi"/>
                <w:sz w:val="22"/>
                <w:szCs w:val="22"/>
              </w:rPr>
              <w:t>0.082</w:t>
            </w:r>
          </w:p>
        </w:tc>
      </w:tr>
      <w:tr w:rsidR="00A16EF3" w:rsidRPr="00793DDC" w14:paraId="719187FD" w14:textId="77777777" w:rsidTr="00EE3DFC">
        <w:trPr>
          <w:trHeight w:val="398"/>
        </w:trPr>
        <w:tc>
          <w:tcPr>
            <w:tcW w:w="2835" w:type="dxa"/>
            <w:shd w:val="clear" w:color="auto" w:fill="auto"/>
          </w:tcPr>
          <w:p w14:paraId="356B3909" w14:textId="77777777" w:rsidR="00A16EF3" w:rsidRPr="00793DDC" w:rsidRDefault="00A16EF3" w:rsidP="00EE3DFC">
            <w:pPr>
              <w:spacing w:line="480" w:lineRule="auto"/>
              <w:ind w:left="317"/>
              <w:rPr>
                <w:rFonts w:asciiTheme="minorHAnsi" w:hAnsiTheme="minorHAnsi" w:cstheme="minorHAnsi"/>
                <w:color w:val="000000"/>
                <w:sz w:val="22"/>
                <w:szCs w:val="22"/>
              </w:rPr>
            </w:pPr>
            <w:r w:rsidRPr="00793DDC">
              <w:rPr>
                <w:rFonts w:asciiTheme="minorHAnsi" w:hAnsiTheme="minorHAnsi" w:cstheme="minorHAnsi"/>
                <w:color w:val="000000"/>
                <w:sz w:val="22"/>
                <w:szCs w:val="22"/>
              </w:rPr>
              <w:t>Quintile 1</w:t>
            </w:r>
            <w:r w:rsidRPr="00793DDC">
              <w:rPr>
                <w:rFonts w:asciiTheme="minorHAnsi" w:hAnsiTheme="minorHAnsi" w:cstheme="minorHAnsi"/>
                <w:color w:val="000000"/>
                <w:sz w:val="22"/>
                <w:szCs w:val="22"/>
                <w:vertAlign w:val="superscript"/>
              </w:rPr>
              <w:t>a</w:t>
            </w:r>
          </w:p>
        </w:tc>
        <w:tc>
          <w:tcPr>
            <w:tcW w:w="2543" w:type="dxa"/>
            <w:shd w:val="clear" w:color="auto" w:fill="auto"/>
          </w:tcPr>
          <w:p w14:paraId="6D77D79F"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109 (15.2%)</w:t>
            </w:r>
          </w:p>
        </w:tc>
        <w:tc>
          <w:tcPr>
            <w:tcW w:w="2543" w:type="dxa"/>
            <w:shd w:val="clear" w:color="auto" w:fill="auto"/>
          </w:tcPr>
          <w:p w14:paraId="2997E84C"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44 (12.1%)</w:t>
            </w:r>
          </w:p>
        </w:tc>
        <w:tc>
          <w:tcPr>
            <w:tcW w:w="2543" w:type="dxa"/>
            <w:shd w:val="clear" w:color="auto" w:fill="auto"/>
          </w:tcPr>
          <w:p w14:paraId="43B77710"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43 (18.0%)</w:t>
            </w:r>
          </w:p>
        </w:tc>
        <w:tc>
          <w:tcPr>
            <w:tcW w:w="2543" w:type="dxa"/>
            <w:shd w:val="clear" w:color="auto" w:fill="auto"/>
          </w:tcPr>
          <w:p w14:paraId="705F7747" w14:textId="77777777" w:rsidR="00A16EF3" w:rsidRPr="00793DDC" w:rsidRDefault="00A16EF3" w:rsidP="00EE3DFC">
            <w:pPr>
              <w:spacing w:line="480" w:lineRule="auto"/>
              <w:rPr>
                <w:rFonts w:asciiTheme="minorHAnsi" w:hAnsiTheme="minorHAnsi" w:cstheme="minorHAnsi"/>
                <w:sz w:val="22"/>
                <w:szCs w:val="22"/>
              </w:rPr>
            </w:pPr>
            <w:r w:rsidRPr="00793DDC">
              <w:rPr>
                <w:rFonts w:asciiTheme="minorHAnsi" w:hAnsiTheme="minorHAnsi" w:cstheme="minorHAnsi"/>
                <w:sz w:val="22"/>
                <w:szCs w:val="22"/>
              </w:rPr>
              <w:t>22 (19.3%)</w:t>
            </w:r>
          </w:p>
        </w:tc>
        <w:tc>
          <w:tcPr>
            <w:tcW w:w="885" w:type="dxa"/>
            <w:shd w:val="clear" w:color="auto" w:fill="auto"/>
          </w:tcPr>
          <w:p w14:paraId="196FD02A" w14:textId="77777777" w:rsidR="00A16EF3" w:rsidRPr="00793DDC" w:rsidRDefault="00A16EF3" w:rsidP="00EE3DFC">
            <w:pPr>
              <w:spacing w:line="480" w:lineRule="auto"/>
              <w:rPr>
                <w:rFonts w:asciiTheme="minorHAnsi" w:hAnsiTheme="minorHAnsi" w:cstheme="minorHAnsi"/>
                <w:sz w:val="22"/>
                <w:szCs w:val="22"/>
              </w:rPr>
            </w:pPr>
          </w:p>
        </w:tc>
      </w:tr>
      <w:tr w:rsidR="00A16EF3" w:rsidRPr="00793DDC" w14:paraId="330AF31E" w14:textId="77777777" w:rsidTr="00EE3DFC">
        <w:trPr>
          <w:trHeight w:val="398"/>
        </w:trPr>
        <w:tc>
          <w:tcPr>
            <w:tcW w:w="2835" w:type="dxa"/>
            <w:shd w:val="clear" w:color="auto" w:fill="auto"/>
          </w:tcPr>
          <w:p w14:paraId="771ADF9B" w14:textId="77777777" w:rsidR="00A16EF3" w:rsidRPr="00793DDC" w:rsidRDefault="00A16EF3" w:rsidP="00EE3DFC">
            <w:pPr>
              <w:spacing w:line="480" w:lineRule="auto"/>
              <w:ind w:left="317"/>
              <w:rPr>
                <w:rFonts w:asciiTheme="minorHAnsi" w:hAnsiTheme="minorHAnsi" w:cstheme="minorHAnsi"/>
                <w:color w:val="000000"/>
                <w:sz w:val="22"/>
                <w:szCs w:val="22"/>
              </w:rPr>
            </w:pPr>
            <w:r w:rsidRPr="00793DDC">
              <w:rPr>
                <w:rFonts w:asciiTheme="minorHAnsi" w:hAnsiTheme="minorHAnsi" w:cstheme="minorHAnsi"/>
                <w:color w:val="000000"/>
                <w:sz w:val="22"/>
                <w:szCs w:val="22"/>
              </w:rPr>
              <w:t>Quintile</w:t>
            </w:r>
            <w:r w:rsidRPr="00793DDC" w:rsidDel="00D83F7C">
              <w:rPr>
                <w:rFonts w:asciiTheme="minorHAnsi" w:hAnsiTheme="minorHAnsi" w:cstheme="minorHAnsi"/>
                <w:color w:val="000000"/>
                <w:sz w:val="22"/>
                <w:szCs w:val="22"/>
              </w:rPr>
              <w:t xml:space="preserve"> </w:t>
            </w:r>
            <w:r w:rsidRPr="00793DDC">
              <w:rPr>
                <w:rFonts w:asciiTheme="minorHAnsi" w:hAnsiTheme="minorHAnsi" w:cstheme="minorHAnsi"/>
                <w:color w:val="000000"/>
                <w:sz w:val="22"/>
                <w:szCs w:val="22"/>
              </w:rPr>
              <w:t>2</w:t>
            </w:r>
          </w:p>
        </w:tc>
        <w:tc>
          <w:tcPr>
            <w:tcW w:w="2543" w:type="dxa"/>
            <w:shd w:val="clear" w:color="auto" w:fill="auto"/>
          </w:tcPr>
          <w:p w14:paraId="5D013052"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78 (10.9%)</w:t>
            </w:r>
          </w:p>
        </w:tc>
        <w:tc>
          <w:tcPr>
            <w:tcW w:w="2543" w:type="dxa"/>
            <w:shd w:val="clear" w:color="auto" w:fill="auto"/>
          </w:tcPr>
          <w:p w14:paraId="11A7B31A"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35 (9.6%)</w:t>
            </w:r>
          </w:p>
        </w:tc>
        <w:tc>
          <w:tcPr>
            <w:tcW w:w="2543" w:type="dxa"/>
            <w:shd w:val="clear" w:color="auto" w:fill="auto"/>
          </w:tcPr>
          <w:p w14:paraId="698EA2D7"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31 (13.0%)</w:t>
            </w:r>
          </w:p>
        </w:tc>
        <w:tc>
          <w:tcPr>
            <w:tcW w:w="2543" w:type="dxa"/>
            <w:shd w:val="clear" w:color="auto" w:fill="auto"/>
          </w:tcPr>
          <w:p w14:paraId="200A0D5D" w14:textId="77777777" w:rsidR="00A16EF3" w:rsidRPr="00793DDC" w:rsidRDefault="00A16EF3" w:rsidP="00EE3DFC">
            <w:pPr>
              <w:spacing w:line="480" w:lineRule="auto"/>
              <w:rPr>
                <w:rFonts w:asciiTheme="minorHAnsi" w:hAnsiTheme="minorHAnsi" w:cstheme="minorHAnsi"/>
                <w:sz w:val="22"/>
                <w:szCs w:val="22"/>
              </w:rPr>
            </w:pPr>
            <w:r w:rsidRPr="00793DDC">
              <w:rPr>
                <w:rFonts w:asciiTheme="minorHAnsi" w:hAnsiTheme="minorHAnsi" w:cstheme="minorHAnsi"/>
                <w:sz w:val="22"/>
                <w:szCs w:val="22"/>
              </w:rPr>
              <w:t>12 (10.5%)</w:t>
            </w:r>
          </w:p>
        </w:tc>
        <w:tc>
          <w:tcPr>
            <w:tcW w:w="885" w:type="dxa"/>
            <w:shd w:val="clear" w:color="auto" w:fill="auto"/>
          </w:tcPr>
          <w:p w14:paraId="3CAF7AE8" w14:textId="77777777" w:rsidR="00A16EF3" w:rsidRPr="00793DDC" w:rsidRDefault="00A16EF3" w:rsidP="00EE3DFC">
            <w:pPr>
              <w:spacing w:line="480" w:lineRule="auto"/>
              <w:rPr>
                <w:rFonts w:asciiTheme="minorHAnsi" w:hAnsiTheme="minorHAnsi" w:cstheme="minorHAnsi"/>
                <w:sz w:val="22"/>
                <w:szCs w:val="22"/>
              </w:rPr>
            </w:pPr>
          </w:p>
        </w:tc>
      </w:tr>
      <w:tr w:rsidR="00A16EF3" w:rsidRPr="00793DDC" w14:paraId="2AE275E0" w14:textId="77777777" w:rsidTr="00EE3DFC">
        <w:trPr>
          <w:trHeight w:val="398"/>
        </w:trPr>
        <w:tc>
          <w:tcPr>
            <w:tcW w:w="2835" w:type="dxa"/>
            <w:shd w:val="clear" w:color="auto" w:fill="auto"/>
          </w:tcPr>
          <w:p w14:paraId="461DA1C3" w14:textId="77777777" w:rsidR="00A16EF3" w:rsidRPr="00793DDC" w:rsidRDefault="00A16EF3" w:rsidP="00EE3DFC">
            <w:pPr>
              <w:spacing w:line="480" w:lineRule="auto"/>
              <w:ind w:left="317"/>
              <w:rPr>
                <w:rFonts w:asciiTheme="minorHAnsi" w:hAnsiTheme="minorHAnsi" w:cstheme="minorHAnsi"/>
                <w:color w:val="000000"/>
                <w:sz w:val="22"/>
                <w:szCs w:val="22"/>
              </w:rPr>
            </w:pPr>
            <w:r w:rsidRPr="00793DDC">
              <w:rPr>
                <w:rFonts w:asciiTheme="minorHAnsi" w:hAnsiTheme="minorHAnsi" w:cstheme="minorHAnsi"/>
                <w:color w:val="000000"/>
                <w:sz w:val="22"/>
                <w:szCs w:val="22"/>
              </w:rPr>
              <w:t>Quintile</w:t>
            </w:r>
            <w:r w:rsidRPr="00793DDC" w:rsidDel="00D83F7C">
              <w:rPr>
                <w:rFonts w:asciiTheme="minorHAnsi" w:hAnsiTheme="minorHAnsi" w:cstheme="minorHAnsi"/>
                <w:color w:val="000000"/>
                <w:sz w:val="22"/>
                <w:szCs w:val="22"/>
              </w:rPr>
              <w:t xml:space="preserve"> </w:t>
            </w:r>
            <w:r w:rsidRPr="00793DDC">
              <w:rPr>
                <w:rFonts w:asciiTheme="minorHAnsi" w:hAnsiTheme="minorHAnsi" w:cstheme="minorHAnsi"/>
                <w:color w:val="000000"/>
                <w:sz w:val="22"/>
                <w:szCs w:val="22"/>
              </w:rPr>
              <w:t>3</w:t>
            </w:r>
          </w:p>
        </w:tc>
        <w:tc>
          <w:tcPr>
            <w:tcW w:w="2543" w:type="dxa"/>
            <w:shd w:val="clear" w:color="auto" w:fill="auto"/>
          </w:tcPr>
          <w:p w14:paraId="79D383D6"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293 (38.8%)</w:t>
            </w:r>
          </w:p>
        </w:tc>
        <w:tc>
          <w:tcPr>
            <w:tcW w:w="2543" w:type="dxa"/>
            <w:shd w:val="clear" w:color="auto" w:fill="auto"/>
          </w:tcPr>
          <w:p w14:paraId="4275AC51"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153 (42.0%)</w:t>
            </w:r>
          </w:p>
        </w:tc>
        <w:tc>
          <w:tcPr>
            <w:tcW w:w="2543" w:type="dxa"/>
            <w:shd w:val="clear" w:color="auto" w:fill="auto"/>
          </w:tcPr>
          <w:p w14:paraId="376077C4"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85 (35.6%)</w:t>
            </w:r>
          </w:p>
        </w:tc>
        <w:tc>
          <w:tcPr>
            <w:tcW w:w="2543" w:type="dxa"/>
            <w:shd w:val="clear" w:color="auto" w:fill="auto"/>
          </w:tcPr>
          <w:p w14:paraId="0ADF79F7" w14:textId="77777777" w:rsidR="00A16EF3" w:rsidRPr="00793DDC" w:rsidRDefault="00A16EF3" w:rsidP="00EE3DFC">
            <w:pPr>
              <w:spacing w:line="480" w:lineRule="auto"/>
              <w:rPr>
                <w:rFonts w:asciiTheme="minorHAnsi" w:hAnsiTheme="minorHAnsi" w:cstheme="minorHAnsi"/>
                <w:sz w:val="22"/>
                <w:szCs w:val="22"/>
              </w:rPr>
            </w:pPr>
            <w:r w:rsidRPr="00793DDC">
              <w:rPr>
                <w:rFonts w:asciiTheme="minorHAnsi" w:hAnsiTheme="minorHAnsi" w:cstheme="minorHAnsi"/>
                <w:sz w:val="22"/>
                <w:szCs w:val="22"/>
              </w:rPr>
              <w:t>40 (35.1%)</w:t>
            </w:r>
          </w:p>
        </w:tc>
        <w:tc>
          <w:tcPr>
            <w:tcW w:w="885" w:type="dxa"/>
            <w:shd w:val="clear" w:color="auto" w:fill="auto"/>
          </w:tcPr>
          <w:p w14:paraId="3A56B174" w14:textId="77777777" w:rsidR="00A16EF3" w:rsidRPr="00793DDC" w:rsidRDefault="00A16EF3" w:rsidP="00EE3DFC">
            <w:pPr>
              <w:spacing w:line="480" w:lineRule="auto"/>
              <w:rPr>
                <w:rFonts w:asciiTheme="minorHAnsi" w:hAnsiTheme="minorHAnsi" w:cstheme="minorHAnsi"/>
                <w:sz w:val="22"/>
                <w:szCs w:val="22"/>
              </w:rPr>
            </w:pPr>
          </w:p>
        </w:tc>
      </w:tr>
      <w:tr w:rsidR="00A16EF3" w:rsidRPr="00793DDC" w14:paraId="6354BAD9" w14:textId="77777777" w:rsidTr="00EE3DFC">
        <w:trPr>
          <w:trHeight w:val="398"/>
        </w:trPr>
        <w:tc>
          <w:tcPr>
            <w:tcW w:w="2835" w:type="dxa"/>
            <w:shd w:val="clear" w:color="auto" w:fill="auto"/>
          </w:tcPr>
          <w:p w14:paraId="4CD0D7D5" w14:textId="77777777" w:rsidR="00A16EF3" w:rsidRPr="00793DDC" w:rsidRDefault="00A16EF3" w:rsidP="00EE3DFC">
            <w:pPr>
              <w:spacing w:line="480" w:lineRule="auto"/>
              <w:ind w:left="317"/>
              <w:rPr>
                <w:rFonts w:asciiTheme="minorHAnsi" w:hAnsiTheme="minorHAnsi" w:cstheme="minorHAnsi"/>
                <w:color w:val="000000"/>
                <w:sz w:val="22"/>
                <w:szCs w:val="22"/>
              </w:rPr>
            </w:pPr>
            <w:r w:rsidRPr="00793DDC">
              <w:rPr>
                <w:rFonts w:asciiTheme="minorHAnsi" w:hAnsiTheme="minorHAnsi" w:cstheme="minorHAnsi"/>
                <w:color w:val="000000"/>
                <w:sz w:val="22"/>
                <w:szCs w:val="22"/>
              </w:rPr>
              <w:t>Quintile</w:t>
            </w:r>
            <w:r w:rsidRPr="00793DDC" w:rsidDel="00D83F7C">
              <w:rPr>
                <w:rFonts w:asciiTheme="minorHAnsi" w:hAnsiTheme="minorHAnsi" w:cstheme="minorHAnsi"/>
                <w:color w:val="000000"/>
                <w:sz w:val="22"/>
                <w:szCs w:val="22"/>
              </w:rPr>
              <w:t xml:space="preserve"> </w:t>
            </w:r>
            <w:r w:rsidRPr="00793DDC">
              <w:rPr>
                <w:rFonts w:asciiTheme="minorHAnsi" w:hAnsiTheme="minorHAnsi" w:cstheme="minorHAnsi"/>
                <w:color w:val="000000"/>
                <w:sz w:val="22"/>
                <w:szCs w:val="22"/>
              </w:rPr>
              <w:t>4</w:t>
            </w:r>
          </w:p>
        </w:tc>
        <w:tc>
          <w:tcPr>
            <w:tcW w:w="2543" w:type="dxa"/>
            <w:shd w:val="clear" w:color="auto" w:fill="auto"/>
          </w:tcPr>
          <w:p w14:paraId="02F4EED5"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133 (18.5%)</w:t>
            </w:r>
          </w:p>
        </w:tc>
        <w:tc>
          <w:tcPr>
            <w:tcW w:w="2543" w:type="dxa"/>
            <w:shd w:val="clear" w:color="auto" w:fill="auto"/>
          </w:tcPr>
          <w:p w14:paraId="097B1CCD"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61 (16.8%)</w:t>
            </w:r>
          </w:p>
        </w:tc>
        <w:tc>
          <w:tcPr>
            <w:tcW w:w="2543" w:type="dxa"/>
            <w:shd w:val="clear" w:color="auto" w:fill="auto"/>
          </w:tcPr>
          <w:p w14:paraId="530C9986"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50 (20.9%)</w:t>
            </w:r>
          </w:p>
        </w:tc>
        <w:tc>
          <w:tcPr>
            <w:tcW w:w="2543" w:type="dxa"/>
            <w:shd w:val="clear" w:color="auto" w:fill="auto"/>
          </w:tcPr>
          <w:p w14:paraId="256A8B3B" w14:textId="77777777" w:rsidR="00A16EF3" w:rsidRPr="00793DDC" w:rsidRDefault="00A16EF3" w:rsidP="00EE3DFC">
            <w:pPr>
              <w:spacing w:line="480" w:lineRule="auto"/>
              <w:rPr>
                <w:rFonts w:asciiTheme="minorHAnsi" w:hAnsiTheme="minorHAnsi" w:cstheme="minorHAnsi"/>
                <w:sz w:val="22"/>
                <w:szCs w:val="22"/>
              </w:rPr>
            </w:pPr>
            <w:r w:rsidRPr="00793DDC">
              <w:rPr>
                <w:rFonts w:asciiTheme="minorHAnsi" w:hAnsiTheme="minorHAnsi" w:cstheme="minorHAnsi"/>
                <w:sz w:val="22"/>
                <w:szCs w:val="22"/>
              </w:rPr>
              <w:t>22 (19.3%)</w:t>
            </w:r>
          </w:p>
        </w:tc>
        <w:tc>
          <w:tcPr>
            <w:tcW w:w="885" w:type="dxa"/>
            <w:shd w:val="clear" w:color="auto" w:fill="auto"/>
          </w:tcPr>
          <w:p w14:paraId="036C0DA9" w14:textId="77777777" w:rsidR="00A16EF3" w:rsidRPr="00793DDC" w:rsidRDefault="00A16EF3" w:rsidP="00EE3DFC">
            <w:pPr>
              <w:spacing w:line="480" w:lineRule="auto"/>
              <w:rPr>
                <w:rFonts w:asciiTheme="minorHAnsi" w:hAnsiTheme="minorHAnsi" w:cstheme="minorHAnsi"/>
                <w:sz w:val="22"/>
                <w:szCs w:val="22"/>
              </w:rPr>
            </w:pPr>
          </w:p>
        </w:tc>
      </w:tr>
      <w:tr w:rsidR="00A16EF3" w:rsidRPr="00793DDC" w14:paraId="287F79DA" w14:textId="77777777" w:rsidTr="00EE3DFC">
        <w:trPr>
          <w:trHeight w:val="398"/>
        </w:trPr>
        <w:tc>
          <w:tcPr>
            <w:tcW w:w="2835" w:type="dxa"/>
            <w:shd w:val="clear" w:color="auto" w:fill="auto"/>
          </w:tcPr>
          <w:p w14:paraId="44910859" w14:textId="77777777" w:rsidR="00A16EF3" w:rsidRPr="00793DDC" w:rsidRDefault="00A16EF3" w:rsidP="00EE3DFC">
            <w:pPr>
              <w:spacing w:line="480" w:lineRule="auto"/>
              <w:ind w:left="317"/>
              <w:rPr>
                <w:rFonts w:asciiTheme="minorHAnsi" w:hAnsiTheme="minorHAnsi" w:cstheme="minorHAnsi"/>
                <w:color w:val="000000"/>
                <w:sz w:val="22"/>
                <w:szCs w:val="22"/>
              </w:rPr>
            </w:pPr>
            <w:r w:rsidRPr="00793DDC">
              <w:rPr>
                <w:rFonts w:asciiTheme="minorHAnsi" w:hAnsiTheme="minorHAnsi" w:cstheme="minorHAnsi"/>
                <w:color w:val="000000"/>
                <w:sz w:val="22"/>
                <w:szCs w:val="22"/>
              </w:rPr>
              <w:t>Quintile</w:t>
            </w:r>
            <w:r w:rsidRPr="00793DDC" w:rsidDel="00D83F7C">
              <w:rPr>
                <w:rFonts w:asciiTheme="minorHAnsi" w:hAnsiTheme="minorHAnsi" w:cstheme="minorHAnsi"/>
                <w:color w:val="000000"/>
                <w:sz w:val="22"/>
                <w:szCs w:val="22"/>
              </w:rPr>
              <w:t xml:space="preserve"> </w:t>
            </w:r>
            <w:r w:rsidRPr="00793DDC">
              <w:rPr>
                <w:rFonts w:asciiTheme="minorHAnsi" w:hAnsiTheme="minorHAnsi" w:cstheme="minorHAnsi"/>
                <w:color w:val="000000"/>
                <w:sz w:val="22"/>
                <w:szCs w:val="22"/>
              </w:rPr>
              <w:t>5</w:t>
            </w:r>
          </w:p>
        </w:tc>
        <w:tc>
          <w:tcPr>
            <w:tcW w:w="2543" w:type="dxa"/>
            <w:shd w:val="clear" w:color="auto" w:fill="auto"/>
          </w:tcPr>
          <w:p w14:paraId="0AFA1F4B"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 xml:space="preserve">119 (16.6%) </w:t>
            </w:r>
          </w:p>
        </w:tc>
        <w:tc>
          <w:tcPr>
            <w:tcW w:w="2543" w:type="dxa"/>
            <w:shd w:val="clear" w:color="auto" w:fill="auto"/>
          </w:tcPr>
          <w:p w14:paraId="388F355F"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71 (19.5%)</w:t>
            </w:r>
          </w:p>
        </w:tc>
        <w:tc>
          <w:tcPr>
            <w:tcW w:w="2543" w:type="dxa"/>
            <w:shd w:val="clear" w:color="auto" w:fill="auto"/>
          </w:tcPr>
          <w:p w14:paraId="68FF4F08"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30 (12.6%)</w:t>
            </w:r>
          </w:p>
        </w:tc>
        <w:tc>
          <w:tcPr>
            <w:tcW w:w="2543" w:type="dxa"/>
            <w:shd w:val="clear" w:color="auto" w:fill="auto"/>
          </w:tcPr>
          <w:p w14:paraId="2587D7B9" w14:textId="77777777" w:rsidR="00A16EF3" w:rsidRPr="00793DDC" w:rsidRDefault="00A16EF3" w:rsidP="00EE3DFC">
            <w:pPr>
              <w:spacing w:line="480" w:lineRule="auto"/>
              <w:rPr>
                <w:rFonts w:asciiTheme="minorHAnsi" w:hAnsiTheme="minorHAnsi" w:cstheme="minorHAnsi"/>
                <w:sz w:val="22"/>
                <w:szCs w:val="22"/>
              </w:rPr>
            </w:pPr>
            <w:r w:rsidRPr="00793DDC">
              <w:rPr>
                <w:rFonts w:asciiTheme="minorHAnsi" w:hAnsiTheme="minorHAnsi" w:cstheme="minorHAnsi"/>
                <w:sz w:val="22"/>
                <w:szCs w:val="22"/>
              </w:rPr>
              <w:t>18 (15.8%)</w:t>
            </w:r>
          </w:p>
        </w:tc>
        <w:tc>
          <w:tcPr>
            <w:tcW w:w="885" w:type="dxa"/>
            <w:shd w:val="clear" w:color="auto" w:fill="auto"/>
          </w:tcPr>
          <w:p w14:paraId="676BAAAC" w14:textId="77777777" w:rsidR="00A16EF3" w:rsidRPr="00793DDC" w:rsidRDefault="00A16EF3" w:rsidP="00EE3DFC">
            <w:pPr>
              <w:spacing w:line="480" w:lineRule="auto"/>
              <w:rPr>
                <w:rFonts w:asciiTheme="minorHAnsi" w:hAnsiTheme="minorHAnsi" w:cstheme="minorHAnsi"/>
                <w:sz w:val="22"/>
                <w:szCs w:val="22"/>
              </w:rPr>
            </w:pPr>
          </w:p>
        </w:tc>
      </w:tr>
      <w:tr w:rsidR="00A16EF3" w:rsidRPr="00793DDC" w14:paraId="0174F513" w14:textId="77777777" w:rsidTr="00EE3DFC">
        <w:trPr>
          <w:trHeight w:val="398"/>
        </w:trPr>
        <w:tc>
          <w:tcPr>
            <w:tcW w:w="2835" w:type="dxa"/>
            <w:shd w:val="clear" w:color="auto" w:fill="auto"/>
          </w:tcPr>
          <w:p w14:paraId="3D727337"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BMI (kg/m</w:t>
            </w:r>
            <w:r w:rsidRPr="00793DDC">
              <w:rPr>
                <w:rFonts w:asciiTheme="minorHAnsi" w:hAnsiTheme="minorHAnsi" w:cstheme="minorHAnsi"/>
                <w:color w:val="000000"/>
                <w:sz w:val="22"/>
                <w:szCs w:val="22"/>
                <w:vertAlign w:val="superscript"/>
              </w:rPr>
              <w:t>2</w:t>
            </w:r>
            <w:r w:rsidRPr="00793DDC">
              <w:rPr>
                <w:rFonts w:asciiTheme="minorHAnsi" w:hAnsiTheme="minorHAnsi" w:cstheme="minorHAnsi"/>
                <w:color w:val="000000"/>
                <w:sz w:val="22"/>
                <w:szCs w:val="22"/>
              </w:rPr>
              <w:t>)</w:t>
            </w:r>
          </w:p>
        </w:tc>
        <w:tc>
          <w:tcPr>
            <w:tcW w:w="2543" w:type="dxa"/>
            <w:shd w:val="clear" w:color="auto" w:fill="auto"/>
          </w:tcPr>
          <w:p w14:paraId="6ABAE8B5"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27.1 (23.8-32.1)</w:t>
            </w:r>
          </w:p>
        </w:tc>
        <w:tc>
          <w:tcPr>
            <w:tcW w:w="2543" w:type="dxa"/>
            <w:shd w:val="clear" w:color="auto" w:fill="auto"/>
          </w:tcPr>
          <w:p w14:paraId="1F7E5EE4"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26.8 (24.0-31.8)</w:t>
            </w:r>
          </w:p>
        </w:tc>
        <w:tc>
          <w:tcPr>
            <w:tcW w:w="2543" w:type="dxa"/>
            <w:shd w:val="clear" w:color="auto" w:fill="auto"/>
          </w:tcPr>
          <w:p w14:paraId="4E0B2353"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27.0 (23.5-31.4)</w:t>
            </w:r>
          </w:p>
        </w:tc>
        <w:tc>
          <w:tcPr>
            <w:tcW w:w="2543" w:type="dxa"/>
            <w:shd w:val="clear" w:color="auto" w:fill="auto"/>
          </w:tcPr>
          <w:p w14:paraId="1C570078" w14:textId="77777777" w:rsidR="00A16EF3" w:rsidRPr="00793DDC" w:rsidRDefault="00A16EF3" w:rsidP="00EE3DFC">
            <w:pPr>
              <w:spacing w:line="480" w:lineRule="auto"/>
              <w:rPr>
                <w:rFonts w:asciiTheme="minorHAnsi" w:hAnsiTheme="minorHAnsi" w:cstheme="minorHAnsi"/>
                <w:sz w:val="22"/>
                <w:szCs w:val="22"/>
              </w:rPr>
            </w:pPr>
            <w:r w:rsidRPr="00793DDC">
              <w:rPr>
                <w:rFonts w:asciiTheme="minorHAnsi" w:hAnsiTheme="minorHAnsi" w:cstheme="minorHAnsi"/>
                <w:sz w:val="22"/>
                <w:szCs w:val="22"/>
              </w:rPr>
              <w:t>28.8 (24.2-34.2)</w:t>
            </w:r>
          </w:p>
        </w:tc>
        <w:tc>
          <w:tcPr>
            <w:tcW w:w="885" w:type="dxa"/>
            <w:shd w:val="clear" w:color="auto" w:fill="auto"/>
          </w:tcPr>
          <w:p w14:paraId="50B9C2DA" w14:textId="77777777" w:rsidR="00A16EF3" w:rsidRPr="00793DDC" w:rsidRDefault="00A16EF3" w:rsidP="00EE3DFC">
            <w:pPr>
              <w:spacing w:line="480" w:lineRule="auto"/>
              <w:rPr>
                <w:rFonts w:asciiTheme="minorHAnsi" w:hAnsiTheme="minorHAnsi" w:cstheme="minorHAnsi"/>
                <w:sz w:val="22"/>
                <w:szCs w:val="22"/>
              </w:rPr>
            </w:pPr>
            <w:r w:rsidRPr="00793DDC">
              <w:rPr>
                <w:rFonts w:asciiTheme="minorHAnsi" w:hAnsiTheme="minorHAnsi" w:cstheme="minorHAnsi"/>
                <w:sz w:val="22"/>
                <w:szCs w:val="22"/>
              </w:rPr>
              <w:t>0.07</w:t>
            </w:r>
          </w:p>
        </w:tc>
      </w:tr>
      <w:tr w:rsidR="00A16EF3" w:rsidRPr="00793DDC" w14:paraId="0659985A" w14:textId="77777777" w:rsidTr="00EE3DFC">
        <w:trPr>
          <w:trHeight w:val="398"/>
        </w:trPr>
        <w:tc>
          <w:tcPr>
            <w:tcW w:w="2835" w:type="dxa"/>
            <w:shd w:val="clear" w:color="auto" w:fill="auto"/>
          </w:tcPr>
          <w:p w14:paraId="7EEA7F23"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Physical activity (active)</w:t>
            </w:r>
          </w:p>
        </w:tc>
        <w:tc>
          <w:tcPr>
            <w:tcW w:w="2543" w:type="dxa"/>
            <w:shd w:val="clear" w:color="auto" w:fill="auto"/>
          </w:tcPr>
          <w:p w14:paraId="051C6C7D"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521 (7.3%)</w:t>
            </w:r>
          </w:p>
        </w:tc>
        <w:tc>
          <w:tcPr>
            <w:tcW w:w="2543" w:type="dxa"/>
            <w:shd w:val="clear" w:color="auto" w:fill="auto"/>
          </w:tcPr>
          <w:p w14:paraId="2E7A9F59"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262 (73.0%)</w:t>
            </w:r>
          </w:p>
        </w:tc>
        <w:tc>
          <w:tcPr>
            <w:tcW w:w="2543" w:type="dxa"/>
            <w:shd w:val="clear" w:color="auto" w:fill="auto"/>
          </w:tcPr>
          <w:p w14:paraId="313FEC0E"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183 (76.6%)</w:t>
            </w:r>
          </w:p>
        </w:tc>
        <w:tc>
          <w:tcPr>
            <w:tcW w:w="2543" w:type="dxa"/>
            <w:shd w:val="clear" w:color="auto" w:fill="auto"/>
          </w:tcPr>
          <w:p w14:paraId="7C4F9CF0" w14:textId="77777777" w:rsidR="00A16EF3" w:rsidRPr="00793DDC" w:rsidRDefault="00A16EF3" w:rsidP="00EE3DFC">
            <w:pPr>
              <w:spacing w:line="480" w:lineRule="auto"/>
              <w:rPr>
                <w:rFonts w:asciiTheme="minorHAnsi" w:hAnsiTheme="minorHAnsi" w:cstheme="minorHAnsi"/>
                <w:sz w:val="22"/>
                <w:szCs w:val="22"/>
              </w:rPr>
            </w:pPr>
            <w:r w:rsidRPr="00793DDC">
              <w:rPr>
                <w:rFonts w:asciiTheme="minorHAnsi" w:hAnsiTheme="minorHAnsi" w:cstheme="minorHAnsi"/>
                <w:sz w:val="22"/>
                <w:szCs w:val="22"/>
              </w:rPr>
              <w:t>76 (67.3%)</w:t>
            </w:r>
          </w:p>
        </w:tc>
        <w:tc>
          <w:tcPr>
            <w:tcW w:w="885" w:type="dxa"/>
            <w:shd w:val="clear" w:color="auto" w:fill="auto"/>
          </w:tcPr>
          <w:p w14:paraId="1544AAD0" w14:textId="77777777" w:rsidR="00A16EF3" w:rsidRPr="00793DDC" w:rsidRDefault="00A16EF3" w:rsidP="00EE3DFC">
            <w:pPr>
              <w:spacing w:line="480" w:lineRule="auto"/>
              <w:rPr>
                <w:rFonts w:asciiTheme="minorHAnsi" w:hAnsiTheme="minorHAnsi" w:cstheme="minorHAnsi"/>
                <w:sz w:val="22"/>
                <w:szCs w:val="22"/>
              </w:rPr>
            </w:pPr>
            <w:r w:rsidRPr="00793DDC">
              <w:rPr>
                <w:rFonts w:asciiTheme="minorHAnsi" w:hAnsiTheme="minorHAnsi" w:cstheme="minorHAnsi"/>
                <w:sz w:val="22"/>
                <w:szCs w:val="22"/>
              </w:rPr>
              <w:t>0.185</w:t>
            </w:r>
          </w:p>
        </w:tc>
      </w:tr>
      <w:tr w:rsidR="00A16EF3" w:rsidRPr="00793DDC" w14:paraId="23E7DDE4" w14:textId="77777777" w:rsidTr="00EE3DFC">
        <w:trPr>
          <w:trHeight w:val="398"/>
        </w:trPr>
        <w:tc>
          <w:tcPr>
            <w:tcW w:w="2835" w:type="dxa"/>
            <w:shd w:val="clear" w:color="auto" w:fill="auto"/>
          </w:tcPr>
          <w:p w14:paraId="36365D4F"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Smoking status (current)</w:t>
            </w:r>
          </w:p>
        </w:tc>
        <w:tc>
          <w:tcPr>
            <w:tcW w:w="2543" w:type="dxa"/>
            <w:shd w:val="clear" w:color="auto" w:fill="auto"/>
          </w:tcPr>
          <w:p w14:paraId="5EA66468"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80 (11.2%)</w:t>
            </w:r>
          </w:p>
        </w:tc>
        <w:tc>
          <w:tcPr>
            <w:tcW w:w="2543" w:type="dxa"/>
            <w:shd w:val="clear" w:color="auto" w:fill="auto"/>
          </w:tcPr>
          <w:p w14:paraId="3066D947"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33 (9.1%)</w:t>
            </w:r>
          </w:p>
        </w:tc>
        <w:tc>
          <w:tcPr>
            <w:tcW w:w="2543" w:type="dxa"/>
            <w:shd w:val="clear" w:color="auto" w:fill="auto"/>
          </w:tcPr>
          <w:p w14:paraId="74AA370E"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29 (12.2%)</w:t>
            </w:r>
          </w:p>
        </w:tc>
        <w:tc>
          <w:tcPr>
            <w:tcW w:w="2543" w:type="dxa"/>
            <w:shd w:val="clear" w:color="auto" w:fill="auto"/>
          </w:tcPr>
          <w:p w14:paraId="410F121E" w14:textId="77777777" w:rsidR="00A16EF3" w:rsidRPr="00793DDC" w:rsidRDefault="00A16EF3" w:rsidP="00EE3DFC">
            <w:pPr>
              <w:spacing w:line="480" w:lineRule="auto"/>
              <w:rPr>
                <w:rFonts w:asciiTheme="minorHAnsi" w:hAnsiTheme="minorHAnsi" w:cstheme="minorHAnsi"/>
                <w:sz w:val="22"/>
                <w:szCs w:val="22"/>
              </w:rPr>
            </w:pPr>
            <w:r w:rsidRPr="00793DDC">
              <w:rPr>
                <w:rFonts w:asciiTheme="minorHAnsi" w:hAnsiTheme="minorHAnsi" w:cstheme="minorHAnsi"/>
                <w:sz w:val="22"/>
                <w:szCs w:val="22"/>
              </w:rPr>
              <w:t>18 (15.8%)</w:t>
            </w:r>
          </w:p>
        </w:tc>
        <w:tc>
          <w:tcPr>
            <w:tcW w:w="885" w:type="dxa"/>
            <w:shd w:val="clear" w:color="auto" w:fill="auto"/>
          </w:tcPr>
          <w:p w14:paraId="7A36D074" w14:textId="77777777" w:rsidR="00A16EF3" w:rsidRPr="00793DDC" w:rsidRDefault="00A16EF3" w:rsidP="00EE3DFC">
            <w:pPr>
              <w:spacing w:line="480" w:lineRule="auto"/>
              <w:rPr>
                <w:rFonts w:asciiTheme="minorHAnsi" w:hAnsiTheme="minorHAnsi" w:cstheme="minorHAnsi"/>
                <w:sz w:val="22"/>
                <w:szCs w:val="22"/>
              </w:rPr>
            </w:pPr>
            <w:r w:rsidRPr="00793DDC">
              <w:rPr>
                <w:rFonts w:asciiTheme="minorHAnsi" w:hAnsiTheme="minorHAnsi" w:cstheme="minorHAnsi"/>
                <w:sz w:val="22"/>
                <w:szCs w:val="22"/>
              </w:rPr>
              <w:t>0.120</w:t>
            </w:r>
          </w:p>
        </w:tc>
      </w:tr>
      <w:tr w:rsidR="00A16EF3" w:rsidRPr="00793DDC" w14:paraId="0E352ECD" w14:textId="77777777" w:rsidTr="00EE3DFC">
        <w:trPr>
          <w:trHeight w:val="398"/>
        </w:trPr>
        <w:tc>
          <w:tcPr>
            <w:tcW w:w="2835" w:type="dxa"/>
            <w:shd w:val="clear" w:color="auto" w:fill="auto"/>
          </w:tcPr>
          <w:p w14:paraId="11382F19" w14:textId="77777777" w:rsidR="00A16EF3" w:rsidRPr="00793DDC" w:rsidRDefault="00A16EF3" w:rsidP="00EE3DFC">
            <w:pPr>
              <w:spacing w:line="480" w:lineRule="auto"/>
              <w:rPr>
                <w:rFonts w:asciiTheme="minorHAnsi" w:hAnsiTheme="minorHAnsi" w:cstheme="minorHAnsi"/>
                <w:color w:val="000000"/>
                <w:sz w:val="22"/>
                <w:szCs w:val="22"/>
              </w:rPr>
            </w:pPr>
            <w:r>
              <w:rPr>
                <w:rFonts w:asciiTheme="minorHAnsi" w:hAnsiTheme="minorHAnsi" w:cstheme="minorHAnsi"/>
                <w:bCs/>
                <w:sz w:val="22"/>
                <w:szCs w:val="22"/>
              </w:rPr>
              <w:t>WHOQOL-BREF</w:t>
            </w:r>
            <w:r w:rsidRPr="00793DDC">
              <w:rPr>
                <w:rFonts w:asciiTheme="minorHAnsi" w:hAnsiTheme="minorHAnsi" w:cstheme="minorHAnsi"/>
                <w:color w:val="000000"/>
                <w:sz w:val="22"/>
                <w:szCs w:val="22"/>
              </w:rPr>
              <w:t xml:space="preserve"> (poor)</w:t>
            </w:r>
          </w:p>
        </w:tc>
        <w:tc>
          <w:tcPr>
            <w:tcW w:w="2543" w:type="dxa"/>
            <w:shd w:val="clear" w:color="auto" w:fill="auto"/>
          </w:tcPr>
          <w:p w14:paraId="33739F8F" w14:textId="77777777" w:rsidR="00A16EF3" w:rsidRPr="00793DDC" w:rsidRDefault="00A16EF3" w:rsidP="00EE3DFC">
            <w:pPr>
              <w:spacing w:line="480" w:lineRule="auto"/>
              <w:rPr>
                <w:rFonts w:asciiTheme="minorHAnsi" w:hAnsiTheme="minorHAnsi" w:cstheme="minorHAnsi"/>
                <w:color w:val="000000"/>
                <w:sz w:val="22"/>
                <w:szCs w:val="22"/>
              </w:rPr>
            </w:pPr>
          </w:p>
        </w:tc>
        <w:tc>
          <w:tcPr>
            <w:tcW w:w="2543" w:type="dxa"/>
            <w:shd w:val="clear" w:color="auto" w:fill="auto"/>
          </w:tcPr>
          <w:p w14:paraId="75BD03BE" w14:textId="77777777" w:rsidR="00A16EF3" w:rsidRPr="00793DDC" w:rsidRDefault="00A16EF3" w:rsidP="00EE3DFC">
            <w:pPr>
              <w:spacing w:line="480" w:lineRule="auto"/>
              <w:rPr>
                <w:rFonts w:asciiTheme="minorHAnsi" w:hAnsiTheme="minorHAnsi" w:cstheme="minorHAnsi"/>
                <w:color w:val="000000"/>
                <w:sz w:val="22"/>
                <w:szCs w:val="22"/>
              </w:rPr>
            </w:pPr>
          </w:p>
        </w:tc>
        <w:tc>
          <w:tcPr>
            <w:tcW w:w="2543" w:type="dxa"/>
            <w:shd w:val="clear" w:color="auto" w:fill="auto"/>
          </w:tcPr>
          <w:p w14:paraId="6F458535" w14:textId="77777777" w:rsidR="00A16EF3" w:rsidRPr="00793DDC" w:rsidRDefault="00A16EF3" w:rsidP="00EE3DFC">
            <w:pPr>
              <w:spacing w:line="480" w:lineRule="auto"/>
              <w:rPr>
                <w:rFonts w:asciiTheme="minorHAnsi" w:hAnsiTheme="minorHAnsi" w:cstheme="minorHAnsi"/>
                <w:color w:val="000000"/>
                <w:sz w:val="22"/>
                <w:szCs w:val="22"/>
              </w:rPr>
            </w:pPr>
          </w:p>
        </w:tc>
        <w:tc>
          <w:tcPr>
            <w:tcW w:w="2543" w:type="dxa"/>
            <w:shd w:val="clear" w:color="auto" w:fill="auto"/>
          </w:tcPr>
          <w:p w14:paraId="591445C0" w14:textId="77777777" w:rsidR="00A16EF3" w:rsidRPr="00793DDC" w:rsidRDefault="00A16EF3" w:rsidP="00EE3DFC">
            <w:pPr>
              <w:spacing w:line="480" w:lineRule="auto"/>
              <w:rPr>
                <w:rFonts w:asciiTheme="minorHAnsi" w:hAnsiTheme="minorHAnsi" w:cstheme="minorHAnsi"/>
                <w:sz w:val="22"/>
                <w:szCs w:val="22"/>
              </w:rPr>
            </w:pPr>
          </w:p>
        </w:tc>
        <w:tc>
          <w:tcPr>
            <w:tcW w:w="885" w:type="dxa"/>
            <w:shd w:val="clear" w:color="auto" w:fill="auto"/>
          </w:tcPr>
          <w:p w14:paraId="79C4CE8F" w14:textId="77777777" w:rsidR="00A16EF3" w:rsidRPr="00793DDC" w:rsidRDefault="00A16EF3" w:rsidP="00EE3DFC">
            <w:pPr>
              <w:spacing w:line="480" w:lineRule="auto"/>
              <w:rPr>
                <w:rFonts w:asciiTheme="minorHAnsi" w:hAnsiTheme="minorHAnsi" w:cstheme="minorHAnsi"/>
                <w:sz w:val="22"/>
                <w:szCs w:val="22"/>
              </w:rPr>
            </w:pPr>
          </w:p>
        </w:tc>
      </w:tr>
      <w:tr w:rsidR="00A16EF3" w:rsidRPr="00793DDC" w14:paraId="2C8CCAD5" w14:textId="77777777" w:rsidTr="00EE3DFC">
        <w:trPr>
          <w:trHeight w:val="398"/>
        </w:trPr>
        <w:tc>
          <w:tcPr>
            <w:tcW w:w="2835" w:type="dxa"/>
            <w:shd w:val="clear" w:color="auto" w:fill="auto"/>
          </w:tcPr>
          <w:p w14:paraId="295122D9" w14:textId="77777777" w:rsidR="00A16EF3" w:rsidRPr="00793DDC" w:rsidRDefault="00A16EF3" w:rsidP="00EE3DFC">
            <w:pPr>
              <w:spacing w:line="480" w:lineRule="auto"/>
              <w:ind w:firstLine="321"/>
              <w:rPr>
                <w:rFonts w:asciiTheme="minorHAnsi" w:hAnsiTheme="minorHAnsi" w:cstheme="minorHAnsi"/>
                <w:color w:val="000000"/>
                <w:sz w:val="22"/>
                <w:szCs w:val="22"/>
              </w:rPr>
            </w:pPr>
            <w:r w:rsidRPr="00793DDC">
              <w:rPr>
                <w:rFonts w:asciiTheme="minorHAnsi" w:hAnsiTheme="minorHAnsi" w:cstheme="minorHAnsi"/>
                <w:color w:val="000000"/>
                <w:sz w:val="22"/>
                <w:szCs w:val="22"/>
              </w:rPr>
              <w:t>Physical</w:t>
            </w:r>
          </w:p>
        </w:tc>
        <w:tc>
          <w:tcPr>
            <w:tcW w:w="2543" w:type="dxa"/>
            <w:shd w:val="clear" w:color="auto" w:fill="auto"/>
          </w:tcPr>
          <w:p w14:paraId="28B2B766"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 xml:space="preserve">302 (42.1%) </w:t>
            </w:r>
          </w:p>
        </w:tc>
        <w:tc>
          <w:tcPr>
            <w:tcW w:w="2543" w:type="dxa"/>
            <w:shd w:val="clear" w:color="auto" w:fill="auto"/>
          </w:tcPr>
          <w:p w14:paraId="6B32925A"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114 (31.3%)</w:t>
            </w:r>
          </w:p>
        </w:tc>
        <w:tc>
          <w:tcPr>
            <w:tcW w:w="2543" w:type="dxa"/>
            <w:shd w:val="clear" w:color="auto" w:fill="auto"/>
          </w:tcPr>
          <w:p w14:paraId="0E257FC8"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109 (45.6%)</w:t>
            </w:r>
          </w:p>
        </w:tc>
        <w:tc>
          <w:tcPr>
            <w:tcW w:w="2543" w:type="dxa"/>
            <w:shd w:val="clear" w:color="auto" w:fill="auto"/>
          </w:tcPr>
          <w:p w14:paraId="4FA3E383" w14:textId="77777777" w:rsidR="00A16EF3" w:rsidRPr="00793DDC" w:rsidRDefault="00A16EF3" w:rsidP="00EE3DFC">
            <w:pPr>
              <w:spacing w:line="480" w:lineRule="auto"/>
              <w:rPr>
                <w:rFonts w:asciiTheme="minorHAnsi" w:hAnsiTheme="minorHAnsi" w:cstheme="minorHAnsi"/>
                <w:sz w:val="22"/>
                <w:szCs w:val="22"/>
              </w:rPr>
            </w:pPr>
            <w:r w:rsidRPr="00793DDC">
              <w:rPr>
                <w:rFonts w:asciiTheme="minorHAnsi" w:hAnsiTheme="minorHAnsi" w:cstheme="minorHAnsi"/>
                <w:sz w:val="22"/>
                <w:szCs w:val="22"/>
              </w:rPr>
              <w:t>79 (69.3%)</w:t>
            </w:r>
          </w:p>
        </w:tc>
        <w:tc>
          <w:tcPr>
            <w:tcW w:w="885" w:type="dxa"/>
            <w:shd w:val="clear" w:color="auto" w:fill="auto"/>
          </w:tcPr>
          <w:p w14:paraId="5D5BF9D8" w14:textId="77777777" w:rsidR="00A16EF3" w:rsidRPr="00793DDC" w:rsidRDefault="00A16EF3" w:rsidP="00EE3DFC">
            <w:pPr>
              <w:spacing w:line="480" w:lineRule="auto"/>
              <w:rPr>
                <w:rFonts w:asciiTheme="minorHAnsi" w:hAnsiTheme="minorHAnsi" w:cstheme="minorHAnsi"/>
                <w:sz w:val="22"/>
                <w:szCs w:val="22"/>
              </w:rPr>
            </w:pPr>
            <w:r w:rsidRPr="00793DDC">
              <w:rPr>
                <w:rFonts w:asciiTheme="minorHAnsi" w:hAnsiTheme="minorHAnsi" w:cstheme="minorHAnsi"/>
                <w:sz w:val="22"/>
                <w:szCs w:val="22"/>
              </w:rPr>
              <w:t>&lt;0.001</w:t>
            </w:r>
          </w:p>
        </w:tc>
      </w:tr>
      <w:tr w:rsidR="00A16EF3" w:rsidRPr="00793DDC" w14:paraId="3F95E997" w14:textId="77777777" w:rsidTr="00EE3DFC">
        <w:trPr>
          <w:trHeight w:val="398"/>
        </w:trPr>
        <w:tc>
          <w:tcPr>
            <w:tcW w:w="2835" w:type="dxa"/>
            <w:shd w:val="clear" w:color="auto" w:fill="auto"/>
          </w:tcPr>
          <w:p w14:paraId="304E0E6B" w14:textId="77777777" w:rsidR="00A16EF3" w:rsidRPr="00793DDC" w:rsidRDefault="00A16EF3" w:rsidP="00EE3DFC">
            <w:pPr>
              <w:spacing w:line="480" w:lineRule="auto"/>
              <w:ind w:firstLine="321"/>
              <w:rPr>
                <w:rFonts w:asciiTheme="minorHAnsi" w:hAnsiTheme="minorHAnsi" w:cstheme="minorHAnsi"/>
                <w:color w:val="000000"/>
                <w:sz w:val="22"/>
                <w:szCs w:val="22"/>
              </w:rPr>
            </w:pPr>
            <w:r w:rsidRPr="00793DDC">
              <w:rPr>
                <w:rFonts w:asciiTheme="minorHAnsi" w:hAnsiTheme="minorHAnsi" w:cstheme="minorHAnsi"/>
                <w:color w:val="000000"/>
                <w:sz w:val="22"/>
                <w:szCs w:val="22"/>
              </w:rPr>
              <w:t>Psychological</w:t>
            </w:r>
          </w:p>
        </w:tc>
        <w:tc>
          <w:tcPr>
            <w:tcW w:w="2543" w:type="dxa"/>
            <w:shd w:val="clear" w:color="auto" w:fill="auto"/>
          </w:tcPr>
          <w:p w14:paraId="3D8BEBD3"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379 (52.9%)</w:t>
            </w:r>
          </w:p>
        </w:tc>
        <w:tc>
          <w:tcPr>
            <w:tcW w:w="2543" w:type="dxa"/>
            <w:shd w:val="clear" w:color="auto" w:fill="auto"/>
          </w:tcPr>
          <w:p w14:paraId="3BE2C609"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150 (41.2%)</w:t>
            </w:r>
          </w:p>
        </w:tc>
        <w:tc>
          <w:tcPr>
            <w:tcW w:w="2543" w:type="dxa"/>
            <w:shd w:val="clear" w:color="auto" w:fill="auto"/>
          </w:tcPr>
          <w:p w14:paraId="05D40C95"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131 (54.8%)</w:t>
            </w:r>
          </w:p>
        </w:tc>
        <w:tc>
          <w:tcPr>
            <w:tcW w:w="2543" w:type="dxa"/>
            <w:shd w:val="clear" w:color="auto" w:fill="auto"/>
          </w:tcPr>
          <w:p w14:paraId="32F36448" w14:textId="77777777" w:rsidR="00A16EF3" w:rsidRPr="00793DDC" w:rsidRDefault="00A16EF3" w:rsidP="00EE3DFC">
            <w:pPr>
              <w:spacing w:line="480" w:lineRule="auto"/>
              <w:rPr>
                <w:rFonts w:asciiTheme="minorHAnsi" w:hAnsiTheme="minorHAnsi" w:cstheme="minorHAnsi"/>
                <w:sz w:val="22"/>
                <w:szCs w:val="22"/>
              </w:rPr>
            </w:pPr>
            <w:r w:rsidRPr="00793DDC">
              <w:rPr>
                <w:rFonts w:asciiTheme="minorHAnsi" w:hAnsiTheme="minorHAnsi" w:cstheme="minorHAnsi"/>
                <w:sz w:val="22"/>
                <w:szCs w:val="22"/>
              </w:rPr>
              <w:t>98 (86.0%)</w:t>
            </w:r>
          </w:p>
        </w:tc>
        <w:tc>
          <w:tcPr>
            <w:tcW w:w="885" w:type="dxa"/>
            <w:shd w:val="clear" w:color="auto" w:fill="auto"/>
          </w:tcPr>
          <w:p w14:paraId="3E5AE1D1" w14:textId="77777777" w:rsidR="00A16EF3" w:rsidRPr="00793DDC" w:rsidRDefault="00A16EF3" w:rsidP="00EE3DFC">
            <w:pPr>
              <w:spacing w:line="480" w:lineRule="auto"/>
              <w:rPr>
                <w:rFonts w:asciiTheme="minorHAnsi" w:hAnsiTheme="minorHAnsi" w:cstheme="minorHAnsi"/>
                <w:sz w:val="22"/>
                <w:szCs w:val="22"/>
              </w:rPr>
            </w:pPr>
            <w:r w:rsidRPr="00793DDC">
              <w:rPr>
                <w:rFonts w:asciiTheme="minorHAnsi" w:hAnsiTheme="minorHAnsi" w:cstheme="minorHAnsi"/>
                <w:sz w:val="22"/>
                <w:szCs w:val="22"/>
              </w:rPr>
              <w:t>&lt;0.001</w:t>
            </w:r>
          </w:p>
        </w:tc>
      </w:tr>
      <w:tr w:rsidR="00A16EF3" w:rsidRPr="00793DDC" w14:paraId="53C00F82" w14:textId="77777777" w:rsidTr="00EE3DFC">
        <w:trPr>
          <w:trHeight w:val="398"/>
        </w:trPr>
        <w:tc>
          <w:tcPr>
            <w:tcW w:w="2835" w:type="dxa"/>
            <w:shd w:val="clear" w:color="auto" w:fill="auto"/>
          </w:tcPr>
          <w:p w14:paraId="752F1773" w14:textId="77777777" w:rsidR="00A16EF3" w:rsidRPr="00793DDC" w:rsidRDefault="00A16EF3" w:rsidP="00EE3DFC">
            <w:pPr>
              <w:spacing w:line="480" w:lineRule="auto"/>
              <w:ind w:firstLine="321"/>
              <w:rPr>
                <w:rFonts w:asciiTheme="minorHAnsi" w:hAnsiTheme="minorHAnsi" w:cstheme="minorHAnsi"/>
                <w:color w:val="000000"/>
                <w:sz w:val="22"/>
                <w:szCs w:val="22"/>
              </w:rPr>
            </w:pPr>
            <w:r w:rsidRPr="00793DDC">
              <w:rPr>
                <w:rFonts w:asciiTheme="minorHAnsi" w:hAnsiTheme="minorHAnsi" w:cstheme="minorHAnsi"/>
                <w:color w:val="000000"/>
                <w:sz w:val="22"/>
                <w:szCs w:val="22"/>
              </w:rPr>
              <w:t>Social</w:t>
            </w:r>
          </w:p>
        </w:tc>
        <w:tc>
          <w:tcPr>
            <w:tcW w:w="2543" w:type="dxa"/>
            <w:shd w:val="clear" w:color="auto" w:fill="auto"/>
          </w:tcPr>
          <w:p w14:paraId="2AA38F90"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294 (41.5%)</w:t>
            </w:r>
          </w:p>
        </w:tc>
        <w:tc>
          <w:tcPr>
            <w:tcW w:w="2543" w:type="dxa"/>
            <w:shd w:val="clear" w:color="auto" w:fill="auto"/>
          </w:tcPr>
          <w:p w14:paraId="5FC759A8"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113 (31.3%)</w:t>
            </w:r>
          </w:p>
        </w:tc>
        <w:tc>
          <w:tcPr>
            <w:tcW w:w="2543" w:type="dxa"/>
            <w:shd w:val="clear" w:color="auto" w:fill="auto"/>
          </w:tcPr>
          <w:p w14:paraId="7DC773C5"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100 (42.7%)</w:t>
            </w:r>
          </w:p>
        </w:tc>
        <w:tc>
          <w:tcPr>
            <w:tcW w:w="2543" w:type="dxa"/>
            <w:shd w:val="clear" w:color="auto" w:fill="auto"/>
          </w:tcPr>
          <w:p w14:paraId="67B1426D" w14:textId="77777777" w:rsidR="00A16EF3" w:rsidRPr="00793DDC" w:rsidRDefault="00A16EF3" w:rsidP="00EE3DFC">
            <w:pPr>
              <w:spacing w:line="480" w:lineRule="auto"/>
              <w:rPr>
                <w:rFonts w:asciiTheme="minorHAnsi" w:hAnsiTheme="minorHAnsi" w:cstheme="minorHAnsi"/>
                <w:sz w:val="22"/>
                <w:szCs w:val="22"/>
              </w:rPr>
            </w:pPr>
            <w:r w:rsidRPr="00793DDC">
              <w:rPr>
                <w:rFonts w:asciiTheme="minorHAnsi" w:hAnsiTheme="minorHAnsi" w:cstheme="minorHAnsi"/>
                <w:sz w:val="22"/>
                <w:szCs w:val="22"/>
              </w:rPr>
              <w:t>81 (71.1%)</w:t>
            </w:r>
          </w:p>
        </w:tc>
        <w:tc>
          <w:tcPr>
            <w:tcW w:w="885" w:type="dxa"/>
            <w:shd w:val="clear" w:color="auto" w:fill="auto"/>
          </w:tcPr>
          <w:p w14:paraId="164E452A" w14:textId="77777777" w:rsidR="00A16EF3" w:rsidRPr="00793DDC" w:rsidRDefault="00A16EF3" w:rsidP="00EE3DFC">
            <w:pPr>
              <w:spacing w:line="480" w:lineRule="auto"/>
              <w:rPr>
                <w:rFonts w:asciiTheme="minorHAnsi" w:hAnsiTheme="minorHAnsi" w:cstheme="minorHAnsi"/>
                <w:sz w:val="22"/>
                <w:szCs w:val="22"/>
              </w:rPr>
            </w:pPr>
            <w:r w:rsidRPr="00793DDC">
              <w:rPr>
                <w:rFonts w:asciiTheme="minorHAnsi" w:hAnsiTheme="minorHAnsi" w:cstheme="minorHAnsi"/>
                <w:sz w:val="22"/>
                <w:szCs w:val="22"/>
              </w:rPr>
              <w:t>&lt;0.001</w:t>
            </w:r>
          </w:p>
        </w:tc>
      </w:tr>
      <w:tr w:rsidR="00A16EF3" w:rsidRPr="00793DDC" w14:paraId="54CE717E" w14:textId="77777777" w:rsidTr="00EE3DFC">
        <w:trPr>
          <w:trHeight w:val="398"/>
        </w:trPr>
        <w:tc>
          <w:tcPr>
            <w:tcW w:w="2835" w:type="dxa"/>
            <w:tcBorders>
              <w:bottom w:val="single" w:sz="4" w:space="0" w:color="auto"/>
            </w:tcBorders>
            <w:shd w:val="clear" w:color="auto" w:fill="auto"/>
          </w:tcPr>
          <w:p w14:paraId="0A1FD15C" w14:textId="77777777" w:rsidR="00A16EF3" w:rsidRPr="00793DDC" w:rsidRDefault="00A16EF3" w:rsidP="00EE3DFC">
            <w:pPr>
              <w:spacing w:line="480" w:lineRule="auto"/>
              <w:ind w:firstLine="321"/>
              <w:rPr>
                <w:rFonts w:asciiTheme="minorHAnsi" w:hAnsiTheme="minorHAnsi" w:cstheme="minorHAnsi"/>
                <w:color w:val="000000"/>
                <w:sz w:val="22"/>
                <w:szCs w:val="22"/>
              </w:rPr>
            </w:pPr>
            <w:r w:rsidRPr="00793DDC">
              <w:rPr>
                <w:rFonts w:asciiTheme="minorHAnsi" w:hAnsiTheme="minorHAnsi" w:cstheme="minorHAnsi"/>
                <w:color w:val="000000"/>
                <w:sz w:val="22"/>
                <w:szCs w:val="22"/>
              </w:rPr>
              <w:t>Environmental</w:t>
            </w:r>
          </w:p>
        </w:tc>
        <w:tc>
          <w:tcPr>
            <w:tcW w:w="2543" w:type="dxa"/>
            <w:tcBorders>
              <w:bottom w:val="single" w:sz="4" w:space="0" w:color="auto"/>
            </w:tcBorders>
            <w:shd w:val="clear" w:color="auto" w:fill="auto"/>
          </w:tcPr>
          <w:p w14:paraId="01AF75D1"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329 (45.9%)</w:t>
            </w:r>
          </w:p>
        </w:tc>
        <w:tc>
          <w:tcPr>
            <w:tcW w:w="2543" w:type="dxa"/>
            <w:tcBorders>
              <w:bottom w:val="single" w:sz="4" w:space="0" w:color="auto"/>
            </w:tcBorders>
            <w:shd w:val="clear" w:color="auto" w:fill="auto"/>
          </w:tcPr>
          <w:p w14:paraId="434779AA"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152 (41.8%)</w:t>
            </w:r>
          </w:p>
        </w:tc>
        <w:tc>
          <w:tcPr>
            <w:tcW w:w="2543" w:type="dxa"/>
            <w:tcBorders>
              <w:bottom w:val="single" w:sz="4" w:space="0" w:color="auto"/>
            </w:tcBorders>
            <w:shd w:val="clear" w:color="auto" w:fill="auto"/>
          </w:tcPr>
          <w:p w14:paraId="28134514" w14:textId="77777777" w:rsidR="00A16EF3" w:rsidRPr="00793DDC" w:rsidRDefault="00A16EF3" w:rsidP="00EE3DFC">
            <w:pPr>
              <w:spacing w:line="480" w:lineRule="auto"/>
              <w:rPr>
                <w:rFonts w:asciiTheme="minorHAnsi" w:hAnsiTheme="minorHAnsi" w:cstheme="minorHAnsi"/>
                <w:color w:val="000000"/>
                <w:sz w:val="22"/>
                <w:szCs w:val="22"/>
              </w:rPr>
            </w:pPr>
            <w:r w:rsidRPr="00793DDC">
              <w:rPr>
                <w:rFonts w:asciiTheme="minorHAnsi" w:hAnsiTheme="minorHAnsi" w:cstheme="minorHAnsi"/>
                <w:color w:val="000000"/>
                <w:sz w:val="22"/>
                <w:szCs w:val="22"/>
              </w:rPr>
              <w:t>103 (43.1%)</w:t>
            </w:r>
          </w:p>
        </w:tc>
        <w:tc>
          <w:tcPr>
            <w:tcW w:w="2543" w:type="dxa"/>
            <w:tcBorders>
              <w:bottom w:val="single" w:sz="4" w:space="0" w:color="auto"/>
            </w:tcBorders>
            <w:shd w:val="clear" w:color="auto" w:fill="auto"/>
          </w:tcPr>
          <w:p w14:paraId="064DE457" w14:textId="77777777" w:rsidR="00A16EF3" w:rsidRPr="00793DDC" w:rsidRDefault="00A16EF3" w:rsidP="00EE3DFC">
            <w:pPr>
              <w:spacing w:line="480" w:lineRule="auto"/>
              <w:rPr>
                <w:rFonts w:asciiTheme="minorHAnsi" w:hAnsiTheme="minorHAnsi" w:cstheme="minorHAnsi"/>
                <w:sz w:val="22"/>
                <w:szCs w:val="22"/>
              </w:rPr>
            </w:pPr>
            <w:r w:rsidRPr="00793DDC">
              <w:rPr>
                <w:rFonts w:asciiTheme="minorHAnsi" w:hAnsiTheme="minorHAnsi" w:cstheme="minorHAnsi"/>
                <w:sz w:val="22"/>
                <w:szCs w:val="22"/>
              </w:rPr>
              <w:t>74 (64.9%)</w:t>
            </w:r>
          </w:p>
        </w:tc>
        <w:tc>
          <w:tcPr>
            <w:tcW w:w="885" w:type="dxa"/>
            <w:tcBorders>
              <w:bottom w:val="single" w:sz="4" w:space="0" w:color="auto"/>
            </w:tcBorders>
            <w:shd w:val="clear" w:color="auto" w:fill="auto"/>
          </w:tcPr>
          <w:p w14:paraId="753D8970" w14:textId="77777777" w:rsidR="00A16EF3" w:rsidRPr="00793DDC" w:rsidRDefault="00A16EF3" w:rsidP="00EE3DFC">
            <w:pPr>
              <w:spacing w:line="480" w:lineRule="auto"/>
              <w:rPr>
                <w:rFonts w:asciiTheme="minorHAnsi" w:hAnsiTheme="minorHAnsi" w:cstheme="minorHAnsi"/>
                <w:sz w:val="22"/>
                <w:szCs w:val="22"/>
              </w:rPr>
            </w:pPr>
            <w:r w:rsidRPr="00793DDC">
              <w:rPr>
                <w:rFonts w:asciiTheme="minorHAnsi" w:hAnsiTheme="minorHAnsi" w:cstheme="minorHAnsi"/>
                <w:sz w:val="22"/>
                <w:szCs w:val="22"/>
              </w:rPr>
              <w:t>&lt;0.001</w:t>
            </w:r>
          </w:p>
        </w:tc>
      </w:tr>
    </w:tbl>
    <w:p w14:paraId="0EE4C685" w14:textId="77777777" w:rsidR="00A16EF3" w:rsidRPr="00793DDC" w:rsidRDefault="00A16EF3" w:rsidP="00A16EF3">
      <w:pPr>
        <w:rPr>
          <w:rFonts w:asciiTheme="minorHAnsi" w:hAnsiTheme="minorHAnsi"/>
          <w:sz w:val="22"/>
          <w:szCs w:val="22"/>
        </w:rPr>
      </w:pPr>
      <w:r w:rsidRPr="00793DDC">
        <w:rPr>
          <w:rFonts w:asciiTheme="minorHAnsi" w:hAnsiTheme="minorHAnsi" w:cstheme="minorHAnsi"/>
          <w:sz w:val="22"/>
          <w:szCs w:val="22"/>
        </w:rPr>
        <w:t xml:space="preserve">Note: </w:t>
      </w:r>
      <w:r w:rsidRPr="00793DDC">
        <w:rPr>
          <w:rFonts w:asciiTheme="minorHAnsi" w:hAnsiTheme="minorHAnsi" w:cstheme="minorHAnsi"/>
          <w:sz w:val="22"/>
          <w:szCs w:val="22"/>
          <w:vertAlign w:val="superscript"/>
        </w:rPr>
        <w:t>a</w:t>
      </w:r>
      <w:r w:rsidRPr="00793DDC">
        <w:rPr>
          <w:rFonts w:asciiTheme="minorHAnsi" w:hAnsiTheme="minorHAnsi" w:cstheme="minorHAnsi"/>
          <w:sz w:val="22"/>
          <w:szCs w:val="22"/>
        </w:rPr>
        <w:t xml:space="preserve">Greatest disadvantage; PD=Personality Disorder; SES=Socio Economic Status; BMI=Body Mass Index; </w:t>
      </w:r>
      <w:r>
        <w:rPr>
          <w:rFonts w:asciiTheme="minorHAnsi" w:hAnsiTheme="minorHAnsi" w:cstheme="minorHAnsi"/>
          <w:sz w:val="22"/>
          <w:szCs w:val="22"/>
        </w:rPr>
        <w:t>WHOQOL-BREF</w:t>
      </w:r>
      <w:r w:rsidRPr="00793DDC">
        <w:rPr>
          <w:rFonts w:asciiTheme="minorHAnsi" w:hAnsiTheme="minorHAnsi" w:cstheme="minorHAnsi"/>
          <w:sz w:val="22"/>
          <w:szCs w:val="22"/>
        </w:rPr>
        <w:t>=</w:t>
      </w:r>
      <w:r w:rsidRPr="00793DDC">
        <w:rPr>
          <w:rFonts w:asciiTheme="minorHAnsi" w:hAnsiTheme="minorHAnsi" w:cstheme="minorHAnsi"/>
          <w:bCs/>
          <w:sz w:val="22"/>
          <w:szCs w:val="22"/>
        </w:rPr>
        <w:t xml:space="preserve"> World Health Organisation Quality of Life scale.</w:t>
      </w:r>
    </w:p>
    <w:p w14:paraId="36CE715F" w14:textId="77777777" w:rsidR="009A6B8D" w:rsidRPr="00A16EF3" w:rsidRDefault="009A6B8D" w:rsidP="00A16EF3"/>
    <w:sectPr w:rsidR="009A6B8D" w:rsidRPr="00A16EF3" w:rsidSect="00553AD7">
      <w:headerReference w:type="default" r:id="rId29"/>
      <w:pgSz w:w="16840" w:h="1190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617F5" w14:textId="77777777" w:rsidR="00297B8F" w:rsidRDefault="00E4391B">
      <w:r>
        <w:separator/>
      </w:r>
    </w:p>
  </w:endnote>
  <w:endnote w:type="continuationSeparator" w:id="0">
    <w:p w14:paraId="13273CF6" w14:textId="77777777" w:rsidR="00297B8F" w:rsidRDefault="00E4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4C36F" w14:textId="77777777" w:rsidR="00297B8F" w:rsidRDefault="00E4391B">
      <w:r>
        <w:separator/>
      </w:r>
    </w:p>
  </w:footnote>
  <w:footnote w:type="continuationSeparator" w:id="0">
    <w:p w14:paraId="3D0EA6F7" w14:textId="77777777" w:rsidR="00297B8F" w:rsidRDefault="00E43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65979498"/>
      <w:docPartObj>
        <w:docPartGallery w:val="Page Numbers (Top of Page)"/>
        <w:docPartUnique/>
      </w:docPartObj>
    </w:sdtPr>
    <w:sdtEndPr>
      <w:rPr>
        <w:rStyle w:val="PageNumber"/>
      </w:rPr>
    </w:sdtEndPr>
    <w:sdtContent>
      <w:p w14:paraId="645AAFFC" w14:textId="77777777" w:rsidR="00A16EF3" w:rsidRDefault="00A16EF3" w:rsidP="007909D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64765412"/>
      <w:docPartObj>
        <w:docPartGallery w:val="Page Numbers (Top of Page)"/>
        <w:docPartUnique/>
      </w:docPartObj>
    </w:sdtPr>
    <w:sdtEndPr>
      <w:rPr>
        <w:rStyle w:val="PageNumber"/>
      </w:rPr>
    </w:sdtEndPr>
    <w:sdtContent>
      <w:p w14:paraId="061E48BE" w14:textId="77777777" w:rsidR="00A16EF3" w:rsidRDefault="00A16EF3" w:rsidP="007909DE">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52480759"/>
      <w:docPartObj>
        <w:docPartGallery w:val="Page Numbers (Top of Page)"/>
        <w:docPartUnique/>
      </w:docPartObj>
    </w:sdtPr>
    <w:sdtEndPr>
      <w:rPr>
        <w:rStyle w:val="PageNumber"/>
      </w:rPr>
    </w:sdtEndPr>
    <w:sdtContent>
      <w:p w14:paraId="52D94D9B" w14:textId="77777777" w:rsidR="00A16EF3" w:rsidRDefault="00A16EF3" w:rsidP="007909DE">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347453428"/>
      <w:docPartObj>
        <w:docPartGallery w:val="Page Numbers (Top of Page)"/>
        <w:docPartUnique/>
      </w:docPartObj>
    </w:sdtPr>
    <w:sdtEndPr>
      <w:rPr>
        <w:rStyle w:val="PageNumber"/>
      </w:rPr>
    </w:sdtEndPr>
    <w:sdtContent>
      <w:p w14:paraId="75831011" w14:textId="77777777" w:rsidR="00A16EF3" w:rsidRDefault="00A16EF3" w:rsidP="007909DE">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0C576F" w14:textId="77777777" w:rsidR="00A16EF3" w:rsidRDefault="00A16EF3" w:rsidP="004D779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15390466"/>
      <w:docPartObj>
        <w:docPartGallery w:val="Page Numbers (Top of Page)"/>
        <w:docPartUnique/>
      </w:docPartObj>
    </w:sdtPr>
    <w:sdtEndPr>
      <w:rPr>
        <w:rStyle w:val="PageNumber"/>
      </w:rPr>
    </w:sdtEndPr>
    <w:sdtContent>
      <w:p w14:paraId="22F7451F" w14:textId="77777777" w:rsidR="00A16EF3" w:rsidRDefault="00A16EF3" w:rsidP="002E685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3238E02" w14:textId="77777777" w:rsidR="00A16EF3" w:rsidRPr="004D7791" w:rsidRDefault="00A16EF3" w:rsidP="007909DE">
    <w:pPr>
      <w:pStyle w:val="Header"/>
      <w:tabs>
        <w:tab w:val="clear" w:pos="4513"/>
        <w:tab w:val="center" w:pos="5954"/>
      </w:tabs>
      <w:ind w:right="360"/>
    </w:pPr>
    <w:r>
      <w:t xml:space="preserve">MENTAL DISORDERS, </w:t>
    </w:r>
    <w:r w:rsidRPr="004D7791">
      <w:t>PERSONALITY DISORDER</w:t>
    </w:r>
    <w:r>
      <w:t xml:space="preserve">, </w:t>
    </w:r>
    <w:r w:rsidRPr="004D7791">
      <w:t>QUALITY OF LIFE</w:t>
    </w:r>
    <w:r w:rsidRPr="004D7791">
      <w:tab/>
    </w:r>
    <w:r w:rsidRPr="004D7791">
      <w:tab/>
    </w:r>
    <w:r w:rsidRPr="004D7791">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64E5B" w14:textId="77777777" w:rsidR="00A16EF3" w:rsidRDefault="00A16EF3" w:rsidP="00F6376D">
    <w:pPr>
      <w:pStyle w:val="Header"/>
      <w:framePr w:wrap="none" w:vAnchor="text" w:hAnchor="margin" w:xAlign="right" w:y="1"/>
      <w:rPr>
        <w:rStyle w:val="PageNumber"/>
      </w:rPr>
    </w:pPr>
  </w:p>
  <w:p w14:paraId="4F88AD6C" w14:textId="77777777" w:rsidR="00A16EF3" w:rsidRPr="00D56BBD" w:rsidRDefault="00A16EF3" w:rsidP="004D7791">
    <w:pPr>
      <w:pStyle w:val="Header"/>
      <w:ind w:right="360"/>
      <w:rPr>
        <w:rFonts w:asciiTheme="minorHAnsi" w:hAnsiTheme="minorHAnsi" w:cstheme="minorHAnsi"/>
      </w:rPr>
    </w:pPr>
    <w:r w:rsidRPr="00D56BBD">
      <w:rPr>
        <w:rFonts w:asciiTheme="minorHAnsi" w:hAnsiTheme="minorHAnsi" w:cstheme="minorHAnsi"/>
      </w:rPr>
      <w:t>Running header: MENTAL STATE DISORDERS, PERSONALITY DISORDER, QUALITY OF LIFE</w:t>
    </w:r>
    <w:r w:rsidRPr="00D56BBD">
      <w:rPr>
        <w:rFonts w:asciiTheme="minorHAnsi" w:hAnsiTheme="minorHAnsi" w:cstheme="minorHAnsi"/>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052E7" w14:textId="77777777" w:rsidR="00A16EF3" w:rsidRDefault="00A16EF3" w:rsidP="002E6851">
    <w:pPr>
      <w:pStyle w:val="Header"/>
      <w:framePr w:wrap="none" w:vAnchor="text" w:hAnchor="margin" w:xAlign="right" w:y="1"/>
      <w:rPr>
        <w:rStyle w:val="PageNumber"/>
      </w:rPr>
    </w:pPr>
  </w:p>
  <w:p w14:paraId="22B936AB" w14:textId="77777777" w:rsidR="00A16EF3" w:rsidRPr="00D56BBD" w:rsidRDefault="00A16EF3" w:rsidP="007909DE">
    <w:pPr>
      <w:pStyle w:val="Header"/>
      <w:tabs>
        <w:tab w:val="clear" w:pos="4513"/>
        <w:tab w:val="center" w:pos="5954"/>
      </w:tabs>
      <w:ind w:right="360"/>
      <w:rPr>
        <w:rFonts w:ascii="Calibri" w:hAnsi="Calibri" w:cs="Calibri"/>
      </w:rPr>
    </w:pPr>
    <w:r w:rsidRPr="00D56BBD">
      <w:rPr>
        <w:rFonts w:ascii="Calibri" w:hAnsi="Calibri" w:cs="Calibri"/>
      </w:rPr>
      <w:t xml:space="preserve">MENTAL STATE DISORDERS, PERSONALITY DISORDER, </w:t>
    </w:r>
    <w:r>
      <w:rPr>
        <w:rFonts w:ascii="Calibri" w:hAnsi="Calibri" w:cs="Calibri"/>
      </w:rPr>
      <w:t xml:space="preserve">QUALITY OF </w:t>
    </w:r>
    <w:r w:rsidRPr="00D56BBD">
      <w:rPr>
        <w:rFonts w:ascii="Calibri" w:hAnsi="Calibri" w:cs="Calibri"/>
      </w:rPr>
      <w:t>LIFE</w:t>
    </w:r>
    <w:r w:rsidRPr="00D56BBD">
      <w:rPr>
        <w:rFonts w:ascii="Calibri" w:hAnsi="Calibri" w:cs="Calibri"/>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E305F" w14:textId="77777777" w:rsidR="00A16EF3" w:rsidRDefault="00A16EF3" w:rsidP="007909DE">
    <w:pPr>
      <w:pStyle w:val="Header"/>
      <w:framePr w:wrap="none" w:vAnchor="text" w:hAnchor="margin" w:xAlign="right" w:y="1"/>
      <w:ind w:right="360"/>
      <w:rPr>
        <w:rStyle w:val="PageNumber"/>
      </w:rPr>
    </w:pPr>
  </w:p>
  <w:p w14:paraId="21F2B662" w14:textId="78518AC9" w:rsidR="00A16EF3" w:rsidRPr="00D56BBD" w:rsidRDefault="00A16EF3" w:rsidP="00D56BBD">
    <w:pPr>
      <w:pStyle w:val="Header"/>
      <w:rPr>
        <w:rFonts w:asciiTheme="minorHAnsi" w:hAnsiTheme="minorHAnsi" w:cstheme="minorHAnsi"/>
      </w:rPr>
    </w:pPr>
    <w:r w:rsidRPr="00D56BBD">
      <w:rPr>
        <w:rFonts w:asciiTheme="minorHAnsi" w:hAnsiTheme="minorHAnsi" w:cstheme="minorHAnsi"/>
      </w:rPr>
      <w:t>MENTAL STATE DISORDERS, PERSONALITY DISORDER, QUALITY OF LIFE</w:t>
    </w:r>
    <w:r w:rsidRPr="00D56BBD">
      <w:rPr>
        <w:rFonts w:asciiTheme="minorHAnsi" w:hAnsiTheme="minorHAnsi" w:cstheme="minorHAnsi"/>
      </w:rPr>
      <w:tab/>
    </w:r>
    <w:sdt>
      <w:sdtPr>
        <w:rPr>
          <w:rStyle w:val="PageNumber"/>
          <w:rFonts w:asciiTheme="minorHAnsi" w:hAnsiTheme="minorHAnsi" w:cstheme="minorHAnsi"/>
        </w:rPr>
        <w:id w:val="616181826"/>
        <w:docPartObj>
          <w:docPartGallery w:val="Page Numbers (Top of Page)"/>
          <w:docPartUnique/>
        </w:docPartObj>
      </w:sdtPr>
      <w:sdtEndPr>
        <w:rPr>
          <w:rStyle w:val="PageNumber"/>
        </w:rPr>
      </w:sdtEndPr>
      <w:sdtContent>
        <w:r w:rsidRPr="00D56BBD">
          <w:rPr>
            <w:rStyle w:val="PageNumber"/>
            <w:rFonts w:asciiTheme="minorHAnsi" w:hAnsiTheme="minorHAnsi" w:cstheme="minorHAnsi"/>
          </w:rPr>
          <w:fldChar w:fldCharType="begin"/>
        </w:r>
        <w:r w:rsidRPr="00D56BBD">
          <w:rPr>
            <w:rStyle w:val="PageNumber"/>
            <w:rFonts w:asciiTheme="minorHAnsi" w:hAnsiTheme="minorHAnsi" w:cstheme="minorHAnsi"/>
          </w:rPr>
          <w:instrText xml:space="preserve"> PAGE </w:instrText>
        </w:r>
        <w:r w:rsidRPr="00D56BBD">
          <w:rPr>
            <w:rStyle w:val="PageNumber"/>
            <w:rFonts w:asciiTheme="minorHAnsi" w:hAnsiTheme="minorHAnsi" w:cstheme="minorHAnsi"/>
          </w:rPr>
          <w:fldChar w:fldCharType="separate"/>
        </w:r>
        <w:r w:rsidR="0038578B">
          <w:rPr>
            <w:rStyle w:val="PageNumber"/>
            <w:rFonts w:asciiTheme="minorHAnsi" w:hAnsiTheme="minorHAnsi" w:cstheme="minorHAnsi"/>
            <w:noProof/>
          </w:rPr>
          <w:t>3</w:t>
        </w:r>
        <w:r w:rsidRPr="00D56BBD">
          <w:rPr>
            <w:rStyle w:val="PageNumber"/>
            <w:rFonts w:asciiTheme="minorHAnsi" w:hAnsiTheme="minorHAnsi" w:cstheme="minorHAnsi"/>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64455886"/>
      <w:docPartObj>
        <w:docPartGallery w:val="Page Numbers (Top of Page)"/>
        <w:docPartUnique/>
      </w:docPartObj>
    </w:sdtPr>
    <w:sdtEndPr>
      <w:rPr>
        <w:rStyle w:val="PageNumber"/>
      </w:rPr>
    </w:sdtEndPr>
    <w:sdtContent>
      <w:p w14:paraId="27E59F74" w14:textId="77777777" w:rsidR="00A16EF3" w:rsidRDefault="00A16EF3" w:rsidP="00F6376D">
        <w:pPr>
          <w:pStyle w:val="Header"/>
          <w:framePr w:wrap="none" w:vAnchor="text" w:hAnchor="margin" w:xAlign="right" w:y="1"/>
          <w:rPr>
            <w:rStyle w:val="PageNumber"/>
          </w:rPr>
        </w:pPr>
        <w:r>
          <w:rPr>
            <w:rStyle w:val="PageNumber"/>
          </w:rPr>
          <w:t>3</w:t>
        </w:r>
      </w:p>
    </w:sdtContent>
  </w:sdt>
  <w:p w14:paraId="2F22FD7C" w14:textId="77777777" w:rsidR="00A16EF3" w:rsidRPr="004D7791" w:rsidRDefault="00A16EF3" w:rsidP="004D7791">
    <w:pPr>
      <w:pStyle w:val="Header"/>
      <w:tabs>
        <w:tab w:val="clear" w:pos="4513"/>
        <w:tab w:val="center" w:pos="5954"/>
      </w:tabs>
      <w:ind w:right="360"/>
    </w:pPr>
    <w:r w:rsidRPr="004D7791">
      <w:t>PERSONALITY DISORDERS AND QUALITY OF LIFE</w:t>
    </w:r>
    <w:r w:rsidRPr="004D7791">
      <w:tab/>
    </w:r>
    <w:r w:rsidRPr="004D7791">
      <w:tab/>
    </w:r>
    <w:r w:rsidRPr="004D7791">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90201572"/>
      <w:docPartObj>
        <w:docPartGallery w:val="Page Numbers (Top of Page)"/>
        <w:docPartUnique/>
      </w:docPartObj>
    </w:sdtPr>
    <w:sdtEndPr>
      <w:rPr>
        <w:rStyle w:val="PageNumber"/>
      </w:rPr>
    </w:sdtEndPr>
    <w:sdtContent>
      <w:p w14:paraId="3552C923" w14:textId="77777777" w:rsidR="00A16EF3" w:rsidRDefault="00A16EF3" w:rsidP="002E685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43FB0A86" w14:textId="77777777" w:rsidR="00A16EF3" w:rsidRPr="004D7791" w:rsidRDefault="00A16EF3" w:rsidP="004D7791">
    <w:pPr>
      <w:pStyle w:val="Header"/>
      <w:tabs>
        <w:tab w:val="clear" w:pos="4513"/>
        <w:tab w:val="center" w:pos="5954"/>
      </w:tabs>
      <w:ind w:right="360"/>
    </w:pPr>
    <w:r>
      <w:t xml:space="preserve">MENTAL DISORDERS, PERSONALITY DISORDER, </w:t>
    </w:r>
    <w:r w:rsidRPr="004D7791">
      <w:t>QUALITY OF LIFE</w:t>
    </w:r>
    <w:r w:rsidRPr="004D7791">
      <w:tab/>
    </w:r>
    <w:r w:rsidRPr="004D7791">
      <w:tab/>
    </w:r>
    <w:r w:rsidRPr="004D7791">
      <w:tab/>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heme="minorHAnsi" w:hAnsiTheme="minorHAnsi" w:cstheme="minorHAnsi"/>
      </w:rPr>
      <w:id w:val="713775094"/>
      <w:docPartObj>
        <w:docPartGallery w:val="Page Numbers (Top of Page)"/>
        <w:docPartUnique/>
      </w:docPartObj>
    </w:sdtPr>
    <w:sdtEndPr>
      <w:rPr>
        <w:rStyle w:val="PageNumber"/>
      </w:rPr>
    </w:sdtEndPr>
    <w:sdtContent>
      <w:p w14:paraId="03E58724" w14:textId="4E042E14" w:rsidR="00A16EF3" w:rsidRPr="009370C4" w:rsidRDefault="00A16EF3" w:rsidP="00F6376D">
        <w:pPr>
          <w:pStyle w:val="Header"/>
          <w:framePr w:wrap="none" w:vAnchor="text" w:hAnchor="margin" w:xAlign="right" w:y="1"/>
          <w:rPr>
            <w:rStyle w:val="PageNumber"/>
            <w:rFonts w:asciiTheme="minorHAnsi" w:hAnsiTheme="minorHAnsi" w:cstheme="minorHAnsi"/>
          </w:rPr>
        </w:pPr>
        <w:r w:rsidRPr="009370C4">
          <w:rPr>
            <w:rStyle w:val="PageNumber"/>
            <w:rFonts w:asciiTheme="minorHAnsi" w:hAnsiTheme="minorHAnsi" w:cstheme="minorHAnsi"/>
          </w:rPr>
          <w:fldChar w:fldCharType="begin"/>
        </w:r>
        <w:r w:rsidRPr="009370C4">
          <w:rPr>
            <w:rStyle w:val="PageNumber"/>
            <w:rFonts w:asciiTheme="minorHAnsi" w:hAnsiTheme="minorHAnsi" w:cstheme="minorHAnsi"/>
          </w:rPr>
          <w:instrText xml:space="preserve"> PAGE </w:instrText>
        </w:r>
        <w:r w:rsidRPr="009370C4">
          <w:rPr>
            <w:rStyle w:val="PageNumber"/>
            <w:rFonts w:asciiTheme="minorHAnsi" w:hAnsiTheme="minorHAnsi" w:cstheme="minorHAnsi"/>
          </w:rPr>
          <w:fldChar w:fldCharType="separate"/>
        </w:r>
        <w:r w:rsidR="0038578B">
          <w:rPr>
            <w:rStyle w:val="PageNumber"/>
            <w:rFonts w:asciiTheme="minorHAnsi" w:hAnsiTheme="minorHAnsi" w:cstheme="minorHAnsi"/>
            <w:noProof/>
          </w:rPr>
          <w:t>21</w:t>
        </w:r>
        <w:r w:rsidRPr="009370C4">
          <w:rPr>
            <w:rStyle w:val="PageNumber"/>
            <w:rFonts w:asciiTheme="minorHAnsi" w:hAnsiTheme="minorHAnsi" w:cstheme="minorHAnsi"/>
          </w:rPr>
          <w:fldChar w:fldCharType="end"/>
        </w:r>
      </w:p>
    </w:sdtContent>
  </w:sdt>
  <w:p w14:paraId="177E2BE0" w14:textId="77777777" w:rsidR="00A16EF3" w:rsidRPr="00D56BBD" w:rsidRDefault="00A16EF3" w:rsidP="005D5900">
    <w:pPr>
      <w:pStyle w:val="Header"/>
      <w:tabs>
        <w:tab w:val="clear" w:pos="4513"/>
        <w:tab w:val="center" w:pos="7088"/>
      </w:tabs>
      <w:ind w:right="360"/>
      <w:rPr>
        <w:rFonts w:asciiTheme="minorHAnsi" w:hAnsiTheme="minorHAnsi" w:cstheme="minorHAnsi"/>
      </w:rPr>
    </w:pPr>
    <w:r w:rsidRPr="00D56BBD">
      <w:rPr>
        <w:rFonts w:asciiTheme="minorHAnsi" w:hAnsiTheme="minorHAnsi" w:cstheme="minorHAnsi"/>
      </w:rPr>
      <w:t xml:space="preserve">MENTAL </w:t>
    </w:r>
    <w:r>
      <w:rPr>
        <w:rFonts w:asciiTheme="minorHAnsi" w:hAnsiTheme="minorHAnsi" w:cstheme="minorHAnsi"/>
      </w:rPr>
      <w:t xml:space="preserve">STATE </w:t>
    </w:r>
    <w:r w:rsidRPr="00D56BBD">
      <w:rPr>
        <w:rFonts w:asciiTheme="minorHAnsi" w:hAnsiTheme="minorHAnsi" w:cstheme="minorHAnsi"/>
      </w:rPr>
      <w:t>DISORDERS, PERSONALITY DISORDER, QUALITY OF LIFE</w:t>
    </w:r>
    <w:r w:rsidRPr="00D56BBD">
      <w:rPr>
        <w:rFonts w:asciiTheme="minorHAnsi" w:hAnsiTheme="minorHAnsi" w:cstheme="minorHAnsi"/>
      </w:rPr>
      <w:tab/>
    </w:r>
    <w:r w:rsidRPr="00D56BBD">
      <w:rPr>
        <w:rFonts w:asciiTheme="minorHAnsi" w:hAnsiTheme="minorHAnsi" w:cstheme="minorHAnsi"/>
      </w:rPr>
      <w:tab/>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heme="minorHAnsi" w:hAnsiTheme="minorHAnsi" w:cstheme="minorHAnsi"/>
      </w:rPr>
      <w:id w:val="-1900118671"/>
      <w:docPartObj>
        <w:docPartGallery w:val="Page Numbers (Top of Page)"/>
        <w:docPartUnique/>
      </w:docPartObj>
    </w:sdtPr>
    <w:sdtEndPr>
      <w:rPr>
        <w:rStyle w:val="PageNumber"/>
      </w:rPr>
    </w:sdtEndPr>
    <w:sdtContent>
      <w:p w14:paraId="3AA4AECA" w14:textId="4A6B4744" w:rsidR="007D4E34" w:rsidRPr="009370C4" w:rsidRDefault="003B248D" w:rsidP="00F6376D">
        <w:pPr>
          <w:pStyle w:val="Header"/>
          <w:framePr w:wrap="none" w:vAnchor="text" w:hAnchor="margin" w:xAlign="right" w:y="1"/>
          <w:rPr>
            <w:rStyle w:val="PageNumber"/>
            <w:rFonts w:asciiTheme="minorHAnsi" w:hAnsiTheme="minorHAnsi" w:cstheme="minorHAnsi"/>
          </w:rPr>
        </w:pPr>
        <w:r w:rsidRPr="009370C4">
          <w:rPr>
            <w:rStyle w:val="PageNumber"/>
            <w:rFonts w:asciiTheme="minorHAnsi" w:hAnsiTheme="minorHAnsi" w:cstheme="minorHAnsi"/>
          </w:rPr>
          <w:fldChar w:fldCharType="begin"/>
        </w:r>
        <w:r w:rsidRPr="009370C4">
          <w:rPr>
            <w:rStyle w:val="PageNumber"/>
            <w:rFonts w:asciiTheme="minorHAnsi" w:hAnsiTheme="minorHAnsi" w:cstheme="minorHAnsi"/>
          </w:rPr>
          <w:instrText xml:space="preserve"> PAGE </w:instrText>
        </w:r>
        <w:r w:rsidRPr="009370C4">
          <w:rPr>
            <w:rStyle w:val="PageNumber"/>
            <w:rFonts w:asciiTheme="minorHAnsi" w:hAnsiTheme="minorHAnsi" w:cstheme="minorHAnsi"/>
          </w:rPr>
          <w:fldChar w:fldCharType="separate"/>
        </w:r>
        <w:r w:rsidR="0038578B">
          <w:rPr>
            <w:rStyle w:val="PageNumber"/>
            <w:rFonts w:asciiTheme="minorHAnsi" w:hAnsiTheme="minorHAnsi" w:cstheme="minorHAnsi"/>
            <w:noProof/>
          </w:rPr>
          <w:t>23</w:t>
        </w:r>
        <w:r w:rsidRPr="009370C4">
          <w:rPr>
            <w:rStyle w:val="PageNumber"/>
            <w:rFonts w:asciiTheme="minorHAnsi" w:hAnsiTheme="minorHAnsi" w:cstheme="minorHAnsi"/>
          </w:rPr>
          <w:fldChar w:fldCharType="end"/>
        </w:r>
      </w:p>
    </w:sdtContent>
  </w:sdt>
  <w:p w14:paraId="5AD24CAE" w14:textId="77777777" w:rsidR="007D4E34" w:rsidRPr="00D56BBD" w:rsidRDefault="003B248D" w:rsidP="005D5900">
    <w:pPr>
      <w:pStyle w:val="Header"/>
      <w:tabs>
        <w:tab w:val="clear" w:pos="4513"/>
        <w:tab w:val="center" w:pos="7088"/>
      </w:tabs>
      <w:ind w:right="360"/>
      <w:rPr>
        <w:rFonts w:asciiTheme="minorHAnsi" w:hAnsiTheme="minorHAnsi" w:cstheme="minorHAnsi"/>
      </w:rPr>
    </w:pPr>
    <w:r w:rsidRPr="00D56BBD">
      <w:rPr>
        <w:rFonts w:asciiTheme="minorHAnsi" w:hAnsiTheme="minorHAnsi" w:cstheme="minorHAnsi"/>
      </w:rPr>
      <w:t xml:space="preserve">MENTAL </w:t>
    </w:r>
    <w:r>
      <w:rPr>
        <w:rFonts w:asciiTheme="minorHAnsi" w:hAnsiTheme="minorHAnsi" w:cstheme="minorHAnsi"/>
      </w:rPr>
      <w:t xml:space="preserve">STATE </w:t>
    </w:r>
    <w:r w:rsidRPr="00D56BBD">
      <w:rPr>
        <w:rFonts w:asciiTheme="minorHAnsi" w:hAnsiTheme="minorHAnsi" w:cstheme="minorHAnsi"/>
      </w:rPr>
      <w:t>DISORDERS, PERSONALITY DISORDER, QUALITY OF LIFE</w:t>
    </w:r>
    <w:r w:rsidRPr="00D56BBD">
      <w:rPr>
        <w:rFonts w:asciiTheme="minorHAnsi" w:hAnsiTheme="minorHAnsi" w:cstheme="minorHAnsi"/>
      </w:rPr>
      <w:tab/>
    </w:r>
    <w:r w:rsidRPr="00D56BBD">
      <w:rPr>
        <w:rFonts w:asciiTheme="minorHAnsi" w:hAnsiTheme="minorHAnsi" w:cstheme="minorHAn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13D84"/>
    <w:multiLevelType w:val="hybridMultilevel"/>
    <w:tmpl w:val="3D368A58"/>
    <w:lvl w:ilvl="0" w:tplc="F1DE73BC">
      <w:start w:val="1"/>
      <w:numFmt w:val="decimal"/>
      <w:lvlText w:val="%1"/>
      <w:lvlJc w:val="left"/>
      <w:pPr>
        <w:tabs>
          <w:tab w:val="num" w:pos="360"/>
        </w:tabs>
        <w:ind w:left="360" w:hanging="360"/>
      </w:pPr>
      <w:rPr>
        <w:rFonts w:ascii="Calibri" w:hAnsi="Calibri" w:cs="Calibri" w:hint="default"/>
        <w:b w:val="0"/>
        <w:i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5A"/>
    <w:rsid w:val="00297B8F"/>
    <w:rsid w:val="0038578B"/>
    <w:rsid w:val="003B248D"/>
    <w:rsid w:val="006F535A"/>
    <w:rsid w:val="00806A4A"/>
    <w:rsid w:val="009A6B8D"/>
    <w:rsid w:val="00A16EF3"/>
    <w:rsid w:val="00E4391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4154"/>
  <w15:chartTrackingRefBased/>
  <w15:docId w15:val="{4029C36B-960C-440C-9646-A96699BB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3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535A"/>
    <w:pPr>
      <w:spacing w:after="0"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6F535A"/>
    <w:pPr>
      <w:jc w:val="center"/>
    </w:pPr>
    <w:rPr>
      <w:lang w:val="en-US"/>
    </w:rPr>
  </w:style>
  <w:style w:type="character" w:customStyle="1" w:styleId="EndNoteBibliographyTitleChar">
    <w:name w:val="EndNote Bibliography Title Char"/>
    <w:basedOn w:val="DefaultParagraphFont"/>
    <w:link w:val="EndNoteBibliographyTitle"/>
    <w:rsid w:val="006F535A"/>
    <w:rPr>
      <w:rFonts w:ascii="Times New Roman" w:eastAsia="Times New Roman" w:hAnsi="Times New Roman" w:cs="Times New Roman"/>
      <w:sz w:val="24"/>
      <w:szCs w:val="24"/>
      <w:lang w:val="en-US"/>
    </w:rPr>
  </w:style>
  <w:style w:type="paragraph" w:customStyle="1" w:styleId="EndNoteBibliography">
    <w:name w:val="EndNote Bibliography"/>
    <w:basedOn w:val="Normal"/>
    <w:link w:val="EndNoteBibliographyChar"/>
    <w:rsid w:val="006F535A"/>
    <w:rPr>
      <w:lang w:val="en-US"/>
    </w:rPr>
  </w:style>
  <w:style w:type="character" w:customStyle="1" w:styleId="EndNoteBibliographyChar">
    <w:name w:val="EndNote Bibliography Char"/>
    <w:basedOn w:val="DefaultParagraphFont"/>
    <w:link w:val="EndNoteBibliography"/>
    <w:rsid w:val="006F535A"/>
    <w:rPr>
      <w:rFonts w:ascii="Times New Roman" w:eastAsia="Times New Roman" w:hAnsi="Times New Roman" w:cs="Times New Roman"/>
      <w:sz w:val="24"/>
      <w:szCs w:val="24"/>
      <w:lang w:val="en-US"/>
    </w:rPr>
  </w:style>
  <w:style w:type="table" w:styleId="TableGrid">
    <w:name w:val="Table Grid"/>
    <w:basedOn w:val="TableNormal"/>
    <w:uiPriority w:val="39"/>
    <w:rsid w:val="006F5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535A"/>
    <w:rPr>
      <w:color w:val="0563C1" w:themeColor="hyperlink"/>
      <w:u w:val="single"/>
    </w:rPr>
  </w:style>
  <w:style w:type="character" w:styleId="CommentReference">
    <w:name w:val="annotation reference"/>
    <w:basedOn w:val="DefaultParagraphFont"/>
    <w:uiPriority w:val="99"/>
    <w:semiHidden/>
    <w:unhideWhenUsed/>
    <w:rsid w:val="006F535A"/>
    <w:rPr>
      <w:sz w:val="16"/>
      <w:szCs w:val="16"/>
    </w:rPr>
  </w:style>
  <w:style w:type="paragraph" w:styleId="CommentText">
    <w:name w:val="annotation text"/>
    <w:basedOn w:val="Normal"/>
    <w:link w:val="CommentTextChar"/>
    <w:uiPriority w:val="99"/>
    <w:unhideWhenUsed/>
    <w:rsid w:val="006F535A"/>
    <w:rPr>
      <w:sz w:val="20"/>
      <w:szCs w:val="20"/>
    </w:rPr>
  </w:style>
  <w:style w:type="character" w:customStyle="1" w:styleId="CommentTextChar">
    <w:name w:val="Comment Text Char"/>
    <w:basedOn w:val="DefaultParagraphFont"/>
    <w:link w:val="CommentText"/>
    <w:uiPriority w:val="99"/>
    <w:rsid w:val="006F53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535A"/>
    <w:rPr>
      <w:b/>
      <w:bCs/>
    </w:rPr>
  </w:style>
  <w:style w:type="character" w:customStyle="1" w:styleId="CommentSubjectChar">
    <w:name w:val="Comment Subject Char"/>
    <w:basedOn w:val="CommentTextChar"/>
    <w:link w:val="CommentSubject"/>
    <w:uiPriority w:val="99"/>
    <w:semiHidden/>
    <w:rsid w:val="006F535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F535A"/>
    <w:rPr>
      <w:sz w:val="18"/>
      <w:szCs w:val="18"/>
    </w:rPr>
  </w:style>
  <w:style w:type="character" w:customStyle="1" w:styleId="BalloonTextChar">
    <w:name w:val="Balloon Text Char"/>
    <w:basedOn w:val="DefaultParagraphFont"/>
    <w:link w:val="BalloonText"/>
    <w:uiPriority w:val="99"/>
    <w:semiHidden/>
    <w:rsid w:val="006F535A"/>
    <w:rPr>
      <w:rFonts w:ascii="Times New Roman" w:eastAsia="Times New Roman" w:hAnsi="Times New Roman" w:cs="Times New Roman"/>
      <w:sz w:val="18"/>
      <w:szCs w:val="18"/>
    </w:rPr>
  </w:style>
  <w:style w:type="character" w:customStyle="1" w:styleId="UnresolvedMention1">
    <w:name w:val="Unresolved Mention1"/>
    <w:basedOn w:val="DefaultParagraphFont"/>
    <w:uiPriority w:val="99"/>
    <w:semiHidden/>
    <w:unhideWhenUsed/>
    <w:rsid w:val="006F535A"/>
    <w:rPr>
      <w:color w:val="605E5C"/>
      <w:shd w:val="clear" w:color="auto" w:fill="E1DFDD"/>
    </w:rPr>
  </w:style>
  <w:style w:type="character" w:customStyle="1" w:styleId="UnresolvedMention2">
    <w:name w:val="Unresolved Mention2"/>
    <w:basedOn w:val="DefaultParagraphFont"/>
    <w:uiPriority w:val="99"/>
    <w:semiHidden/>
    <w:unhideWhenUsed/>
    <w:rsid w:val="006F535A"/>
    <w:rPr>
      <w:color w:val="605E5C"/>
      <w:shd w:val="clear" w:color="auto" w:fill="E1DFDD"/>
    </w:rPr>
  </w:style>
  <w:style w:type="character" w:customStyle="1" w:styleId="UnresolvedMention3">
    <w:name w:val="Unresolved Mention3"/>
    <w:basedOn w:val="DefaultParagraphFont"/>
    <w:uiPriority w:val="99"/>
    <w:semiHidden/>
    <w:unhideWhenUsed/>
    <w:rsid w:val="006F535A"/>
    <w:rPr>
      <w:color w:val="605E5C"/>
      <w:shd w:val="clear" w:color="auto" w:fill="E1DFDD"/>
    </w:rPr>
  </w:style>
  <w:style w:type="character" w:customStyle="1" w:styleId="UnresolvedMention4">
    <w:name w:val="Unresolved Mention4"/>
    <w:basedOn w:val="DefaultParagraphFont"/>
    <w:uiPriority w:val="99"/>
    <w:semiHidden/>
    <w:unhideWhenUsed/>
    <w:rsid w:val="006F535A"/>
    <w:rPr>
      <w:color w:val="605E5C"/>
      <w:shd w:val="clear" w:color="auto" w:fill="E1DFDD"/>
    </w:rPr>
  </w:style>
  <w:style w:type="paragraph" w:styleId="Header">
    <w:name w:val="header"/>
    <w:basedOn w:val="Normal"/>
    <w:link w:val="HeaderChar"/>
    <w:uiPriority w:val="99"/>
    <w:unhideWhenUsed/>
    <w:rsid w:val="006F535A"/>
    <w:pPr>
      <w:tabs>
        <w:tab w:val="center" w:pos="4513"/>
        <w:tab w:val="right" w:pos="9026"/>
      </w:tabs>
    </w:pPr>
  </w:style>
  <w:style w:type="character" w:customStyle="1" w:styleId="HeaderChar">
    <w:name w:val="Header Char"/>
    <w:basedOn w:val="DefaultParagraphFont"/>
    <w:link w:val="Header"/>
    <w:uiPriority w:val="99"/>
    <w:rsid w:val="006F53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535A"/>
    <w:pPr>
      <w:tabs>
        <w:tab w:val="center" w:pos="4513"/>
        <w:tab w:val="right" w:pos="9026"/>
      </w:tabs>
    </w:pPr>
  </w:style>
  <w:style w:type="character" w:customStyle="1" w:styleId="FooterChar">
    <w:name w:val="Footer Char"/>
    <w:basedOn w:val="DefaultParagraphFont"/>
    <w:link w:val="Footer"/>
    <w:uiPriority w:val="99"/>
    <w:rsid w:val="006F535A"/>
    <w:rPr>
      <w:rFonts w:ascii="Times New Roman" w:eastAsia="Times New Roman" w:hAnsi="Times New Roman" w:cs="Times New Roman"/>
      <w:sz w:val="24"/>
      <w:szCs w:val="24"/>
    </w:rPr>
  </w:style>
  <w:style w:type="character" w:customStyle="1" w:styleId="UnresolvedMention5">
    <w:name w:val="Unresolved Mention5"/>
    <w:basedOn w:val="DefaultParagraphFont"/>
    <w:uiPriority w:val="99"/>
    <w:semiHidden/>
    <w:unhideWhenUsed/>
    <w:rsid w:val="006F535A"/>
    <w:rPr>
      <w:color w:val="605E5C"/>
      <w:shd w:val="clear" w:color="auto" w:fill="E1DFDD"/>
    </w:rPr>
  </w:style>
  <w:style w:type="paragraph" w:styleId="Revision">
    <w:name w:val="Revision"/>
    <w:hidden/>
    <w:uiPriority w:val="99"/>
    <w:semiHidden/>
    <w:rsid w:val="006F535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F535A"/>
    <w:pPr>
      <w:ind w:left="720"/>
      <w:contextualSpacing/>
    </w:pPr>
  </w:style>
  <w:style w:type="character" w:styleId="LineNumber">
    <w:name w:val="line number"/>
    <w:basedOn w:val="DefaultParagraphFont"/>
    <w:uiPriority w:val="99"/>
    <w:semiHidden/>
    <w:unhideWhenUsed/>
    <w:rsid w:val="006F535A"/>
  </w:style>
  <w:style w:type="character" w:customStyle="1" w:styleId="UnresolvedMention6">
    <w:name w:val="Unresolved Mention6"/>
    <w:basedOn w:val="DefaultParagraphFont"/>
    <w:uiPriority w:val="99"/>
    <w:semiHidden/>
    <w:unhideWhenUsed/>
    <w:rsid w:val="006F535A"/>
    <w:rPr>
      <w:color w:val="605E5C"/>
      <w:shd w:val="clear" w:color="auto" w:fill="E1DFDD"/>
    </w:rPr>
  </w:style>
  <w:style w:type="paragraph" w:styleId="PlainText">
    <w:name w:val="Plain Text"/>
    <w:basedOn w:val="Normal"/>
    <w:link w:val="PlainTextChar"/>
    <w:uiPriority w:val="99"/>
    <w:unhideWhenUsed/>
    <w:rsid w:val="006F535A"/>
    <w:rPr>
      <w:rFonts w:ascii="Calibri" w:eastAsia="Calibri" w:hAnsi="Calibri"/>
      <w:sz w:val="22"/>
      <w:szCs w:val="21"/>
      <w:lang w:val="en-US"/>
    </w:rPr>
  </w:style>
  <w:style w:type="character" w:customStyle="1" w:styleId="PlainTextChar">
    <w:name w:val="Plain Text Char"/>
    <w:basedOn w:val="DefaultParagraphFont"/>
    <w:link w:val="PlainText"/>
    <w:uiPriority w:val="99"/>
    <w:rsid w:val="006F535A"/>
    <w:rPr>
      <w:rFonts w:ascii="Calibri" w:eastAsia="Calibri" w:hAnsi="Calibri" w:cs="Times New Roman"/>
      <w:szCs w:val="21"/>
      <w:lang w:val="en-US"/>
    </w:rPr>
  </w:style>
  <w:style w:type="character" w:customStyle="1" w:styleId="UnresolvedMention7">
    <w:name w:val="Unresolved Mention7"/>
    <w:basedOn w:val="DefaultParagraphFont"/>
    <w:uiPriority w:val="99"/>
    <w:semiHidden/>
    <w:unhideWhenUsed/>
    <w:rsid w:val="006F535A"/>
    <w:rPr>
      <w:color w:val="605E5C"/>
      <w:shd w:val="clear" w:color="auto" w:fill="E1DFDD"/>
    </w:rPr>
  </w:style>
  <w:style w:type="character" w:styleId="Emphasis">
    <w:name w:val="Emphasis"/>
    <w:basedOn w:val="DefaultParagraphFont"/>
    <w:uiPriority w:val="20"/>
    <w:qFormat/>
    <w:rsid w:val="006F535A"/>
    <w:rPr>
      <w:i/>
      <w:iCs/>
    </w:rPr>
  </w:style>
  <w:style w:type="character" w:customStyle="1" w:styleId="UnresolvedMention8">
    <w:name w:val="Unresolved Mention8"/>
    <w:basedOn w:val="DefaultParagraphFont"/>
    <w:uiPriority w:val="99"/>
    <w:semiHidden/>
    <w:unhideWhenUsed/>
    <w:rsid w:val="006F535A"/>
    <w:rPr>
      <w:color w:val="605E5C"/>
      <w:shd w:val="clear" w:color="auto" w:fill="E1DFDD"/>
    </w:rPr>
  </w:style>
  <w:style w:type="paragraph" w:styleId="NormalWeb">
    <w:name w:val="Normal (Web)"/>
    <w:basedOn w:val="Normal"/>
    <w:uiPriority w:val="99"/>
    <w:semiHidden/>
    <w:unhideWhenUsed/>
    <w:rsid w:val="006F535A"/>
    <w:pPr>
      <w:spacing w:before="100" w:beforeAutospacing="1" w:after="100" w:afterAutospacing="1"/>
    </w:pPr>
    <w:rPr>
      <w:rFonts w:eastAsiaTheme="minorEastAsia"/>
      <w:lang w:eastAsia="en-AU"/>
    </w:rPr>
  </w:style>
  <w:style w:type="character" w:styleId="FollowedHyperlink">
    <w:name w:val="FollowedHyperlink"/>
    <w:basedOn w:val="DefaultParagraphFont"/>
    <w:uiPriority w:val="99"/>
    <w:semiHidden/>
    <w:unhideWhenUsed/>
    <w:rsid w:val="006F535A"/>
    <w:rPr>
      <w:color w:val="954F72" w:themeColor="followedHyperlink"/>
      <w:u w:val="single"/>
    </w:rPr>
  </w:style>
  <w:style w:type="character" w:styleId="PageNumber">
    <w:name w:val="page number"/>
    <w:basedOn w:val="DefaultParagraphFont"/>
    <w:uiPriority w:val="99"/>
    <w:semiHidden/>
    <w:unhideWhenUsed/>
    <w:rsid w:val="006F535A"/>
  </w:style>
  <w:style w:type="character" w:customStyle="1" w:styleId="UnresolvedMention9">
    <w:name w:val="Unresolved Mention9"/>
    <w:basedOn w:val="DefaultParagraphFont"/>
    <w:uiPriority w:val="99"/>
    <w:semiHidden/>
    <w:unhideWhenUsed/>
    <w:rsid w:val="006F535A"/>
    <w:rPr>
      <w:color w:val="605E5C"/>
      <w:shd w:val="clear" w:color="auto" w:fill="E1DFDD"/>
    </w:rPr>
  </w:style>
  <w:style w:type="paragraph" w:customStyle="1" w:styleId="paragraph">
    <w:name w:val="paragraph"/>
    <w:basedOn w:val="Normal"/>
    <w:rsid w:val="006F535A"/>
    <w:pPr>
      <w:spacing w:before="100" w:beforeAutospacing="1" w:after="100" w:afterAutospacing="1"/>
    </w:pPr>
    <w:rPr>
      <w:lang w:eastAsia="en-GB"/>
    </w:rPr>
  </w:style>
  <w:style w:type="character" w:customStyle="1" w:styleId="normaltextrun">
    <w:name w:val="normaltextrun"/>
    <w:basedOn w:val="DefaultParagraphFont"/>
    <w:rsid w:val="006F535A"/>
  </w:style>
  <w:style w:type="character" w:customStyle="1" w:styleId="apple-converted-space">
    <w:name w:val="apple-converted-space"/>
    <w:basedOn w:val="DefaultParagraphFont"/>
    <w:rsid w:val="006F535A"/>
  </w:style>
  <w:style w:type="character" w:customStyle="1" w:styleId="spellingerror">
    <w:name w:val="spellingerror"/>
    <w:basedOn w:val="DefaultParagraphFont"/>
    <w:rsid w:val="006F535A"/>
  </w:style>
  <w:style w:type="character" w:customStyle="1" w:styleId="eop">
    <w:name w:val="eop"/>
    <w:basedOn w:val="DefaultParagraphFont"/>
    <w:rsid w:val="006F535A"/>
  </w:style>
  <w:style w:type="character" w:customStyle="1" w:styleId="UnresolvedMention10">
    <w:name w:val="Unresolved Mention10"/>
    <w:basedOn w:val="DefaultParagraphFont"/>
    <w:uiPriority w:val="99"/>
    <w:semiHidden/>
    <w:unhideWhenUsed/>
    <w:rsid w:val="006F5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ianca.kavanagh@deakin.edu.au" TargetMode="External"/><Relationship Id="rId18" Type="http://schemas.openxmlformats.org/officeDocument/2006/relationships/hyperlink" Target="mailto:julie.pasco@deakin.edu.au"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mailto:andrew.chanen@orygen.org.au" TargetMode="Externa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yperlink" Target="mailto:o.dean@deakin.edu.au"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mailto:a.turner@deakin.edu.au" TargetMode="External"/><Relationship Id="rId20" Type="http://schemas.openxmlformats.org/officeDocument/2006/relationships/hyperlink" Target="mailto:heli.koivumaa@kuh.fi"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hyperlink" Target="mailto:michael.berk@deakin.edu.au" TargetMode="External"/><Relationship Id="rId23" Type="http://schemas.openxmlformats.org/officeDocument/2006/relationships/hyperlink" Target="mailto:bianca.kavanagh@deakin.edu.au" TargetMode="External"/><Relationship Id="rId28" Type="http://schemas.openxmlformats.org/officeDocument/2006/relationships/header" Target="header8.xml"/><Relationship Id="rId10" Type="http://schemas.openxmlformats.org/officeDocument/2006/relationships/header" Target="header1.xml"/><Relationship Id="rId19" Type="http://schemas.openxmlformats.org/officeDocument/2006/relationships/hyperlink" Target="mailto:henryjj@unimelb.edu.au"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stuart@deakin.edu.au" TargetMode="External"/><Relationship Id="rId22" Type="http://schemas.openxmlformats.org/officeDocument/2006/relationships/hyperlink" Target="mailto:l.williams@deakin.edu.au" TargetMode="External"/><Relationship Id="rId27" Type="http://schemas.openxmlformats.org/officeDocument/2006/relationships/header" Target="head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1BB66248152045AD60F08E3FC66D15" ma:contentTypeVersion="9" ma:contentTypeDescription="Create a new document." ma:contentTypeScope="" ma:versionID="409a0970524c729ef31335d717ff1549">
  <xsd:schema xmlns:xsd="http://www.w3.org/2001/XMLSchema" xmlns:xs="http://www.w3.org/2001/XMLSchema" xmlns:p="http://schemas.microsoft.com/office/2006/metadata/properties" xmlns:ns3="ea58b4ef-07e2-4587-a192-aebdde6d57b2" targetNamespace="http://schemas.microsoft.com/office/2006/metadata/properties" ma:root="true" ma:fieldsID="c20a29665c61630879e47ee2c7544239" ns3:_="">
    <xsd:import namespace="ea58b4ef-07e2-4587-a192-aebdde6d57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8b4ef-07e2-4587-a192-aebdde6d57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9118BB-2259-40FF-8CB5-F538ED6ABAF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ea58b4ef-07e2-4587-a192-aebdde6d57b2"/>
    <ds:schemaRef ds:uri="http://www.w3.org/XML/1998/namespace"/>
  </ds:schemaRefs>
</ds:datastoreItem>
</file>

<file path=customXml/itemProps2.xml><?xml version="1.0" encoding="utf-8"?>
<ds:datastoreItem xmlns:ds="http://schemas.openxmlformats.org/officeDocument/2006/customXml" ds:itemID="{0DF0C9C7-9DE3-400B-AE3A-E6D3BA572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8b4ef-07e2-4587-a192-aebdde6d5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0D3C6-844F-4AD3-A844-24CB70A99A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12457</Words>
  <Characters>71009</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83300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KAVANAGH</dc:creator>
  <cp:keywords/>
  <dc:description/>
  <cp:lastModifiedBy>BIANCA KAVANAGH</cp:lastModifiedBy>
  <cp:revision>6</cp:revision>
  <dcterms:created xsi:type="dcterms:W3CDTF">2020-05-28T22:16:00Z</dcterms:created>
  <dcterms:modified xsi:type="dcterms:W3CDTF">2020-05-30T00:05:00Z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0x010100501BB66248152045AD60F08E3FC66D15</vt:lpwstr>
  </property>
</Properties>
</file>